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1DA" w:rsidRPr="00A07C81" w:rsidRDefault="00BA21DA" w:rsidP="00A07C81">
      <w:pPr>
        <w:spacing w:after="0" w:line="360" w:lineRule="auto"/>
        <w:jc w:val="center"/>
        <w:rPr>
          <w:rFonts w:ascii="Times New Roman" w:hAnsi="Times New Roman" w:cs="Times New Roman"/>
          <w:sz w:val="28"/>
          <w:szCs w:val="28"/>
        </w:rPr>
      </w:pPr>
      <w:r w:rsidRPr="00A07C81">
        <w:rPr>
          <w:rFonts w:ascii="Times New Roman" w:hAnsi="Times New Roman" w:cs="Times New Roman"/>
          <w:sz w:val="28"/>
          <w:szCs w:val="28"/>
        </w:rPr>
        <w:t>Федеральное казенное образовательное</w:t>
      </w:r>
    </w:p>
    <w:p w:rsidR="00BA21DA" w:rsidRPr="00A07C81" w:rsidRDefault="00BA21DA" w:rsidP="00A07C81">
      <w:pPr>
        <w:spacing w:after="0" w:line="360" w:lineRule="auto"/>
        <w:jc w:val="center"/>
        <w:rPr>
          <w:rFonts w:ascii="Times New Roman" w:hAnsi="Times New Roman" w:cs="Times New Roman"/>
          <w:sz w:val="28"/>
          <w:szCs w:val="28"/>
        </w:rPr>
      </w:pPr>
      <w:r w:rsidRPr="00A07C81">
        <w:rPr>
          <w:rFonts w:ascii="Times New Roman" w:hAnsi="Times New Roman" w:cs="Times New Roman"/>
          <w:sz w:val="28"/>
          <w:szCs w:val="28"/>
        </w:rPr>
        <w:t>учреждение высшего образования</w:t>
      </w:r>
    </w:p>
    <w:p w:rsidR="00BA21DA" w:rsidRPr="00A07C81" w:rsidRDefault="00BA21DA" w:rsidP="00A07C81">
      <w:pPr>
        <w:spacing w:after="0" w:line="360" w:lineRule="auto"/>
        <w:jc w:val="center"/>
        <w:rPr>
          <w:rFonts w:ascii="Times New Roman" w:hAnsi="Times New Roman" w:cs="Times New Roman"/>
          <w:sz w:val="28"/>
          <w:szCs w:val="28"/>
        </w:rPr>
      </w:pPr>
      <w:r w:rsidRPr="00A07C81">
        <w:rPr>
          <w:rFonts w:ascii="Times New Roman" w:hAnsi="Times New Roman" w:cs="Times New Roman"/>
          <w:sz w:val="28"/>
          <w:szCs w:val="28"/>
        </w:rPr>
        <w:t>«Кузбасский институт Федеральной службы исполнения наказания»</w:t>
      </w:r>
    </w:p>
    <w:p w:rsidR="00BA21DA" w:rsidRPr="00A07C81" w:rsidRDefault="00BA21DA" w:rsidP="00A07C81">
      <w:pPr>
        <w:spacing w:after="0" w:line="360" w:lineRule="auto"/>
        <w:jc w:val="center"/>
        <w:rPr>
          <w:rFonts w:ascii="Times New Roman" w:hAnsi="Times New Roman" w:cs="Times New Roman"/>
          <w:sz w:val="28"/>
          <w:szCs w:val="28"/>
        </w:rPr>
      </w:pPr>
    </w:p>
    <w:p w:rsidR="00BA21DA" w:rsidRPr="00A07C81" w:rsidRDefault="00BA21DA" w:rsidP="00A07C81">
      <w:pPr>
        <w:spacing w:after="0" w:line="360" w:lineRule="auto"/>
        <w:jc w:val="center"/>
        <w:rPr>
          <w:rFonts w:ascii="Times New Roman" w:hAnsi="Times New Roman" w:cs="Times New Roman"/>
          <w:sz w:val="28"/>
          <w:szCs w:val="28"/>
        </w:rPr>
      </w:pPr>
    </w:p>
    <w:p w:rsidR="00BA21DA" w:rsidRPr="00A07C81" w:rsidRDefault="00BA21DA" w:rsidP="00A07C81">
      <w:pPr>
        <w:spacing w:after="0" w:line="360" w:lineRule="auto"/>
        <w:jc w:val="center"/>
        <w:rPr>
          <w:rFonts w:ascii="Times New Roman" w:hAnsi="Times New Roman" w:cs="Times New Roman"/>
          <w:sz w:val="28"/>
          <w:szCs w:val="28"/>
        </w:rPr>
      </w:pPr>
    </w:p>
    <w:p w:rsidR="00BA21DA" w:rsidRPr="00A07C81" w:rsidRDefault="00BA21DA" w:rsidP="00A07C81">
      <w:pPr>
        <w:spacing w:after="0" w:line="360" w:lineRule="auto"/>
        <w:jc w:val="center"/>
        <w:rPr>
          <w:rFonts w:ascii="Times New Roman" w:hAnsi="Times New Roman" w:cs="Times New Roman"/>
          <w:sz w:val="28"/>
          <w:szCs w:val="28"/>
        </w:rPr>
      </w:pPr>
      <w:r w:rsidRPr="00A07C81">
        <w:rPr>
          <w:rFonts w:ascii="Times New Roman" w:hAnsi="Times New Roman" w:cs="Times New Roman"/>
          <w:sz w:val="28"/>
          <w:szCs w:val="28"/>
        </w:rPr>
        <w:t xml:space="preserve">Кафедра </w:t>
      </w:r>
    </w:p>
    <w:p w:rsidR="00BA21DA" w:rsidRPr="00A07C81" w:rsidRDefault="00BA21DA" w:rsidP="00A07C81">
      <w:pPr>
        <w:spacing w:after="0" w:line="360" w:lineRule="auto"/>
        <w:jc w:val="center"/>
        <w:rPr>
          <w:rFonts w:ascii="Times New Roman" w:hAnsi="Times New Roman" w:cs="Times New Roman"/>
          <w:sz w:val="28"/>
          <w:szCs w:val="28"/>
        </w:rPr>
      </w:pPr>
    </w:p>
    <w:p w:rsidR="00BA21DA" w:rsidRPr="00A07C81" w:rsidRDefault="00BA21DA" w:rsidP="00A07C81">
      <w:pPr>
        <w:spacing w:after="0" w:line="360" w:lineRule="auto"/>
        <w:jc w:val="center"/>
        <w:rPr>
          <w:rFonts w:ascii="Times New Roman" w:hAnsi="Times New Roman" w:cs="Times New Roman"/>
          <w:sz w:val="28"/>
          <w:szCs w:val="28"/>
        </w:rPr>
      </w:pPr>
      <w:r w:rsidRPr="00A07C81">
        <w:rPr>
          <w:rFonts w:ascii="Times New Roman" w:hAnsi="Times New Roman" w:cs="Times New Roman"/>
          <w:sz w:val="28"/>
          <w:szCs w:val="28"/>
        </w:rPr>
        <w:t>Курсовая работа</w:t>
      </w:r>
    </w:p>
    <w:p w:rsidR="00BA21DA" w:rsidRPr="00A07C81" w:rsidRDefault="00BA21DA" w:rsidP="00A07C81">
      <w:pPr>
        <w:spacing w:after="0" w:line="360" w:lineRule="auto"/>
        <w:jc w:val="center"/>
        <w:rPr>
          <w:rFonts w:ascii="Times New Roman" w:hAnsi="Times New Roman" w:cs="Times New Roman"/>
          <w:sz w:val="28"/>
          <w:szCs w:val="28"/>
        </w:rPr>
      </w:pPr>
      <w:r w:rsidRPr="00A07C81">
        <w:rPr>
          <w:rFonts w:ascii="Times New Roman" w:hAnsi="Times New Roman" w:cs="Times New Roman"/>
          <w:sz w:val="28"/>
          <w:szCs w:val="28"/>
        </w:rPr>
        <w:t>Тема:</w:t>
      </w:r>
      <w:r w:rsidR="003664D8" w:rsidRPr="00A07C81">
        <w:rPr>
          <w:rFonts w:ascii="Times New Roman" w:hAnsi="Times New Roman" w:cs="Times New Roman"/>
          <w:sz w:val="28"/>
          <w:szCs w:val="28"/>
        </w:rPr>
        <w:t xml:space="preserve"> Административные виды наказаний</w:t>
      </w:r>
    </w:p>
    <w:p w:rsidR="00BA21DA" w:rsidRPr="00A07C81" w:rsidRDefault="00BA21DA" w:rsidP="00A07C81">
      <w:pPr>
        <w:spacing w:after="0" w:line="360" w:lineRule="auto"/>
        <w:jc w:val="center"/>
        <w:rPr>
          <w:rFonts w:ascii="Times New Roman" w:hAnsi="Times New Roman" w:cs="Times New Roman"/>
          <w:sz w:val="28"/>
          <w:szCs w:val="28"/>
        </w:rPr>
      </w:pPr>
    </w:p>
    <w:p w:rsidR="00BA21DA" w:rsidRPr="00A07C81" w:rsidRDefault="00BA21DA" w:rsidP="00A07C81">
      <w:pPr>
        <w:spacing w:after="0" w:line="360" w:lineRule="auto"/>
        <w:jc w:val="center"/>
        <w:rPr>
          <w:rFonts w:ascii="Times New Roman" w:hAnsi="Times New Roman" w:cs="Times New Roman"/>
          <w:sz w:val="28"/>
          <w:szCs w:val="28"/>
        </w:rPr>
      </w:pPr>
    </w:p>
    <w:p w:rsidR="00BA21DA" w:rsidRPr="00A07C81" w:rsidRDefault="00BA21D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52295A" w:rsidRDefault="0052295A" w:rsidP="00A07C81">
      <w:pPr>
        <w:spacing w:after="0" w:line="360" w:lineRule="auto"/>
        <w:jc w:val="center"/>
        <w:rPr>
          <w:rFonts w:ascii="Times New Roman" w:hAnsi="Times New Roman" w:cs="Times New Roman"/>
          <w:sz w:val="28"/>
          <w:szCs w:val="28"/>
        </w:rPr>
      </w:pPr>
    </w:p>
    <w:p w:rsidR="00BA21DA" w:rsidRPr="00A07C81" w:rsidRDefault="00BA21DA" w:rsidP="00A07C81">
      <w:pPr>
        <w:spacing w:after="0" w:line="360" w:lineRule="auto"/>
        <w:jc w:val="center"/>
        <w:rPr>
          <w:rFonts w:ascii="Times New Roman" w:hAnsi="Times New Roman" w:cs="Times New Roman"/>
          <w:sz w:val="28"/>
          <w:szCs w:val="28"/>
        </w:rPr>
      </w:pPr>
      <w:bookmarkStart w:id="0" w:name="_GoBack"/>
      <w:bookmarkEnd w:id="0"/>
      <w:r w:rsidRPr="00A07C81">
        <w:rPr>
          <w:rFonts w:ascii="Times New Roman" w:hAnsi="Times New Roman" w:cs="Times New Roman"/>
          <w:sz w:val="28"/>
          <w:szCs w:val="28"/>
        </w:rPr>
        <w:lastRenderedPageBreak/>
        <w:t>СОДЕРЖАНИЕ</w:t>
      </w:r>
    </w:p>
    <w:p w:rsidR="00BE5CF6" w:rsidRPr="00A07C81" w:rsidRDefault="00BE5CF6"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ВВЕДЕНИЕ............................................................................................................</w:t>
      </w:r>
      <w:r w:rsidR="00DB3C9E" w:rsidRPr="00A07C81">
        <w:rPr>
          <w:rFonts w:ascii="Times New Roman" w:hAnsi="Times New Roman" w:cs="Times New Roman"/>
          <w:sz w:val="28"/>
          <w:szCs w:val="28"/>
        </w:rPr>
        <w:t>....3</w:t>
      </w:r>
    </w:p>
    <w:p w:rsidR="006B42FF" w:rsidRPr="00A07C81" w:rsidRDefault="00BA21DA"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 xml:space="preserve">ГЛАВА 1.Система административных наказаний </w:t>
      </w:r>
      <w:r w:rsidR="00EA2BA7" w:rsidRPr="00A07C81">
        <w:rPr>
          <w:rFonts w:ascii="Times New Roman" w:hAnsi="Times New Roman" w:cs="Times New Roman"/>
          <w:sz w:val="28"/>
          <w:szCs w:val="28"/>
        </w:rPr>
        <w:t>..................</w:t>
      </w:r>
      <w:r w:rsidR="00DB3C9E" w:rsidRPr="00A07C81">
        <w:rPr>
          <w:rFonts w:ascii="Times New Roman" w:hAnsi="Times New Roman" w:cs="Times New Roman"/>
          <w:sz w:val="28"/>
          <w:szCs w:val="28"/>
        </w:rPr>
        <w:t>..............................5</w:t>
      </w:r>
    </w:p>
    <w:p w:rsidR="00BA21DA" w:rsidRPr="00A07C81" w:rsidRDefault="00BA21DA"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1.1.Понятие и виды административных наказаний</w:t>
      </w:r>
      <w:r w:rsidR="00EA2BA7" w:rsidRPr="00A07C81">
        <w:rPr>
          <w:rFonts w:ascii="Times New Roman" w:hAnsi="Times New Roman" w:cs="Times New Roman"/>
          <w:sz w:val="28"/>
          <w:szCs w:val="28"/>
        </w:rPr>
        <w:t>................</w:t>
      </w:r>
      <w:r w:rsidR="00DB3C9E" w:rsidRPr="00A07C81">
        <w:rPr>
          <w:rFonts w:ascii="Times New Roman" w:hAnsi="Times New Roman" w:cs="Times New Roman"/>
          <w:sz w:val="28"/>
          <w:szCs w:val="28"/>
        </w:rPr>
        <w:t>................................5</w:t>
      </w:r>
    </w:p>
    <w:p w:rsidR="00BA21DA" w:rsidRPr="00A07C81" w:rsidRDefault="00BA21DA"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1.2.</w:t>
      </w:r>
      <w:r w:rsidR="00EA2BA7" w:rsidRPr="00A07C81">
        <w:rPr>
          <w:rFonts w:ascii="Times New Roman" w:hAnsi="Times New Roman" w:cs="Times New Roman"/>
          <w:sz w:val="28"/>
          <w:szCs w:val="28"/>
        </w:rPr>
        <w:t>Теоретико-правовые аспекты назначения административных на</w:t>
      </w:r>
      <w:r w:rsidR="00DA3877">
        <w:rPr>
          <w:rFonts w:ascii="Times New Roman" w:hAnsi="Times New Roman" w:cs="Times New Roman"/>
          <w:sz w:val="28"/>
          <w:szCs w:val="28"/>
        </w:rPr>
        <w:t>казаний...12</w:t>
      </w:r>
    </w:p>
    <w:p w:rsidR="00BA21DA" w:rsidRPr="00A07C81" w:rsidRDefault="00BA21DA"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ГЛАВА 2. Проблемы реализации отдельных видов административного наказания на современном этапе</w:t>
      </w:r>
      <w:r w:rsidR="00EA2BA7" w:rsidRPr="00A07C81">
        <w:rPr>
          <w:rFonts w:ascii="Times New Roman" w:hAnsi="Times New Roman" w:cs="Times New Roman"/>
          <w:sz w:val="28"/>
          <w:szCs w:val="28"/>
        </w:rPr>
        <w:t>...........................................................................</w:t>
      </w:r>
      <w:r w:rsidR="00E35606">
        <w:rPr>
          <w:rFonts w:ascii="Times New Roman" w:hAnsi="Times New Roman" w:cs="Times New Roman"/>
          <w:sz w:val="28"/>
          <w:szCs w:val="28"/>
        </w:rPr>
        <w:t>19</w:t>
      </w:r>
    </w:p>
    <w:p w:rsidR="00BA21DA" w:rsidRPr="00A07C81" w:rsidRDefault="00BA21DA"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2.1.Штраф в системе административных наказаний. Оптимизация штрафной ответственности</w:t>
      </w:r>
      <w:r w:rsidR="00EA2BA7" w:rsidRPr="00A07C81">
        <w:rPr>
          <w:rFonts w:ascii="Times New Roman" w:hAnsi="Times New Roman" w:cs="Times New Roman"/>
          <w:sz w:val="28"/>
          <w:szCs w:val="28"/>
        </w:rPr>
        <w:t>..........................................................................</w:t>
      </w:r>
      <w:r w:rsidR="00E35606">
        <w:rPr>
          <w:rFonts w:ascii="Times New Roman" w:hAnsi="Times New Roman" w:cs="Times New Roman"/>
          <w:sz w:val="28"/>
          <w:szCs w:val="28"/>
        </w:rPr>
        <w:t>.............................19</w:t>
      </w:r>
    </w:p>
    <w:p w:rsidR="00BA21DA" w:rsidRPr="00A07C81" w:rsidRDefault="00BA21DA"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2.2.Актуальные проблемы правового регулирования исполнения наказания в виде административного ареста</w:t>
      </w:r>
      <w:r w:rsidR="00EA2BA7" w:rsidRPr="00A07C81">
        <w:rPr>
          <w:rFonts w:ascii="Times New Roman" w:hAnsi="Times New Roman" w:cs="Times New Roman"/>
          <w:sz w:val="28"/>
          <w:szCs w:val="28"/>
        </w:rPr>
        <w:t>................................................</w:t>
      </w:r>
      <w:r w:rsidR="002600C7">
        <w:rPr>
          <w:rFonts w:ascii="Times New Roman" w:hAnsi="Times New Roman" w:cs="Times New Roman"/>
          <w:sz w:val="28"/>
          <w:szCs w:val="28"/>
        </w:rPr>
        <w:t>.............................24</w:t>
      </w:r>
    </w:p>
    <w:p w:rsidR="00EA2BA7" w:rsidRPr="00A07C81" w:rsidRDefault="00EA2BA7"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ЗАКЛЮЧЕНИЕ...........................................................................</w:t>
      </w:r>
      <w:r w:rsidR="00596112" w:rsidRPr="00A07C81">
        <w:rPr>
          <w:rFonts w:ascii="Times New Roman" w:hAnsi="Times New Roman" w:cs="Times New Roman"/>
          <w:sz w:val="28"/>
          <w:szCs w:val="28"/>
        </w:rPr>
        <w:t>.............</w:t>
      </w:r>
      <w:r w:rsidR="002600C7">
        <w:rPr>
          <w:rFonts w:ascii="Times New Roman" w:hAnsi="Times New Roman" w:cs="Times New Roman"/>
          <w:sz w:val="28"/>
          <w:szCs w:val="28"/>
        </w:rPr>
        <w:t>................28</w:t>
      </w:r>
    </w:p>
    <w:p w:rsidR="00EA2BA7" w:rsidRPr="00A07C81" w:rsidRDefault="00EA2BA7"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СПИСОК ЛИТЕРАТУРЫ.............................................................................</w:t>
      </w:r>
      <w:r w:rsidR="002600C7">
        <w:rPr>
          <w:rFonts w:ascii="Times New Roman" w:hAnsi="Times New Roman" w:cs="Times New Roman"/>
          <w:sz w:val="28"/>
          <w:szCs w:val="28"/>
        </w:rPr>
        <w:t>..........29</w:t>
      </w: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0B0F1C" w:rsidP="00A07C81">
      <w:pPr>
        <w:spacing w:after="0" w:line="360" w:lineRule="auto"/>
        <w:jc w:val="both"/>
        <w:rPr>
          <w:rFonts w:ascii="Times New Roman" w:hAnsi="Times New Roman" w:cs="Times New Roman"/>
          <w:sz w:val="28"/>
          <w:szCs w:val="28"/>
        </w:rPr>
      </w:pPr>
    </w:p>
    <w:p w:rsidR="000B0F1C" w:rsidRPr="00A07C81" w:rsidRDefault="00BE5CF6" w:rsidP="00A07C81">
      <w:pPr>
        <w:spacing w:after="0" w:line="360" w:lineRule="auto"/>
        <w:jc w:val="center"/>
        <w:rPr>
          <w:rFonts w:ascii="Times New Roman" w:hAnsi="Times New Roman" w:cs="Times New Roman"/>
          <w:b/>
          <w:sz w:val="28"/>
          <w:szCs w:val="28"/>
        </w:rPr>
      </w:pPr>
      <w:r w:rsidRPr="00A07C81">
        <w:rPr>
          <w:rFonts w:ascii="Times New Roman" w:hAnsi="Times New Roman" w:cs="Times New Roman"/>
          <w:b/>
          <w:sz w:val="28"/>
          <w:szCs w:val="28"/>
        </w:rPr>
        <w:lastRenderedPageBreak/>
        <w:t>ВВЕДЕНИЕ</w:t>
      </w:r>
    </w:p>
    <w:p w:rsidR="00B52C22" w:rsidRPr="00A07C81" w:rsidRDefault="00B52C22" w:rsidP="00A07C81">
      <w:pPr>
        <w:pStyle w:val="ab"/>
        <w:shd w:val="clear" w:color="auto" w:fill="FFFFFF"/>
        <w:spacing w:before="0" w:beforeAutospacing="0" w:after="0" w:line="360" w:lineRule="auto"/>
        <w:ind w:firstLine="709"/>
        <w:jc w:val="both"/>
        <w:rPr>
          <w:color w:val="000000"/>
          <w:sz w:val="28"/>
          <w:szCs w:val="28"/>
        </w:rPr>
      </w:pPr>
      <w:r w:rsidRPr="00A07C81">
        <w:rPr>
          <w:b/>
          <w:color w:val="000000"/>
          <w:sz w:val="28"/>
          <w:szCs w:val="28"/>
        </w:rPr>
        <w:t>Актуальность темы исследования</w:t>
      </w:r>
      <w:r w:rsidR="00F725C2" w:rsidRPr="00A07C81">
        <w:rPr>
          <w:b/>
          <w:color w:val="000000"/>
          <w:sz w:val="28"/>
          <w:szCs w:val="28"/>
        </w:rPr>
        <w:t xml:space="preserve"> </w:t>
      </w:r>
      <w:r w:rsidR="00F725C2" w:rsidRPr="00A07C81">
        <w:rPr>
          <w:color w:val="000000"/>
          <w:sz w:val="28"/>
          <w:szCs w:val="28"/>
        </w:rPr>
        <w:t xml:space="preserve">обусловлена негативными тенденциями в области чрезмерного реформирования законодательства об административных правонарушениях. </w:t>
      </w:r>
      <w:r w:rsidRPr="00A07C81">
        <w:rPr>
          <w:color w:val="000000"/>
          <w:sz w:val="28"/>
          <w:szCs w:val="28"/>
        </w:rPr>
        <w:t>По разным оценкам, к административной ответственности ежегодно привлекаются более 100 млн. граждан</w:t>
      </w:r>
      <w:r w:rsidR="00F725C2" w:rsidRPr="00A07C81">
        <w:rPr>
          <w:color w:val="000000"/>
          <w:sz w:val="28"/>
          <w:szCs w:val="28"/>
        </w:rPr>
        <w:t xml:space="preserve">. Данные цифры очень условны, так как отсутствует централизованный статистический учёт административных </w:t>
      </w:r>
      <w:proofErr w:type="gramStart"/>
      <w:r w:rsidR="00F725C2" w:rsidRPr="00A07C81">
        <w:rPr>
          <w:color w:val="000000"/>
          <w:sz w:val="28"/>
          <w:szCs w:val="28"/>
        </w:rPr>
        <w:t>правонарушений</w:t>
      </w:r>
      <w:proofErr w:type="gramEnd"/>
      <w:r w:rsidR="00F725C2" w:rsidRPr="00A07C81">
        <w:rPr>
          <w:color w:val="000000"/>
          <w:sz w:val="28"/>
          <w:szCs w:val="28"/>
        </w:rPr>
        <w:t xml:space="preserve"> и латентность административных правонарушений в разы превышает латентность уголовно-нака</w:t>
      </w:r>
      <w:r w:rsidR="00E77603">
        <w:rPr>
          <w:color w:val="000000"/>
          <w:sz w:val="28"/>
          <w:szCs w:val="28"/>
        </w:rPr>
        <w:t xml:space="preserve">зуемых деяний. </w:t>
      </w:r>
      <w:proofErr w:type="gramStart"/>
      <w:r w:rsidR="00E77603">
        <w:rPr>
          <w:color w:val="000000"/>
          <w:sz w:val="28"/>
          <w:szCs w:val="28"/>
        </w:rPr>
        <w:t xml:space="preserve">Законодатель, </w:t>
      </w:r>
      <w:r w:rsidR="00F725C2" w:rsidRPr="00A07C81">
        <w:rPr>
          <w:color w:val="000000"/>
          <w:sz w:val="28"/>
          <w:szCs w:val="28"/>
        </w:rPr>
        <w:t>увлек</w:t>
      </w:r>
      <w:r w:rsidR="00E77603">
        <w:rPr>
          <w:color w:val="000000"/>
          <w:sz w:val="28"/>
          <w:szCs w:val="28"/>
        </w:rPr>
        <w:t>аясь</w:t>
      </w:r>
      <w:r w:rsidR="00F725C2" w:rsidRPr="00A07C81">
        <w:rPr>
          <w:color w:val="000000"/>
          <w:sz w:val="28"/>
          <w:szCs w:val="28"/>
        </w:rPr>
        <w:t xml:space="preserve"> внесением изменений в КоАП РФ</w:t>
      </w:r>
      <w:r w:rsidR="00E77603">
        <w:rPr>
          <w:color w:val="000000"/>
          <w:sz w:val="28"/>
          <w:szCs w:val="28"/>
        </w:rPr>
        <w:t xml:space="preserve">, </w:t>
      </w:r>
      <w:r w:rsidR="00173CB0" w:rsidRPr="00A07C81">
        <w:rPr>
          <w:color w:val="000000"/>
          <w:sz w:val="28"/>
          <w:szCs w:val="28"/>
        </w:rPr>
        <w:t>перест</w:t>
      </w:r>
      <w:r w:rsidR="00E77603">
        <w:rPr>
          <w:color w:val="000000"/>
          <w:sz w:val="28"/>
          <w:szCs w:val="28"/>
        </w:rPr>
        <w:t>аёт</w:t>
      </w:r>
      <w:r w:rsidR="00173CB0" w:rsidRPr="00A07C81">
        <w:rPr>
          <w:color w:val="000000"/>
          <w:sz w:val="28"/>
          <w:szCs w:val="28"/>
        </w:rPr>
        <w:t xml:space="preserve"> обращать внимание на явные ошибки и просчёты в принимаемых им законах: неоднократно нарушена норма, установленная ч. 1 ст. 1.1 КоАП РФ</w:t>
      </w:r>
      <w:r w:rsidR="00E77603">
        <w:rPr>
          <w:color w:val="000000"/>
          <w:sz w:val="28"/>
          <w:szCs w:val="28"/>
        </w:rPr>
        <w:t xml:space="preserve">, гласящая о том, </w:t>
      </w:r>
      <w:r w:rsidR="00E77603" w:rsidRPr="00E77603">
        <w:rPr>
          <w:sz w:val="28"/>
          <w:szCs w:val="28"/>
        </w:rPr>
        <w:t xml:space="preserve">что </w:t>
      </w:r>
      <w:r w:rsidR="008E6917">
        <w:rPr>
          <w:sz w:val="28"/>
          <w:szCs w:val="28"/>
        </w:rPr>
        <w:t>«</w:t>
      </w:r>
      <w:r w:rsidR="00E77603" w:rsidRPr="00E77603">
        <w:rPr>
          <w:sz w:val="28"/>
          <w:szCs w:val="28"/>
          <w:shd w:val="clear" w:color="auto" w:fill="FFFFFF"/>
        </w:rPr>
        <w:t>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r w:rsidR="008E6917">
        <w:rPr>
          <w:sz w:val="28"/>
          <w:szCs w:val="28"/>
          <w:shd w:val="clear" w:color="auto" w:fill="FFFFFF"/>
        </w:rPr>
        <w:t>»</w:t>
      </w:r>
      <w:r w:rsidR="00173CB0" w:rsidRPr="00E77603">
        <w:rPr>
          <w:sz w:val="28"/>
          <w:szCs w:val="28"/>
        </w:rPr>
        <w:t>;</w:t>
      </w:r>
      <w:proofErr w:type="gramEnd"/>
      <w:r w:rsidR="00173CB0" w:rsidRPr="00E77603">
        <w:rPr>
          <w:sz w:val="28"/>
          <w:szCs w:val="28"/>
        </w:rPr>
        <w:t xml:space="preserve"> </w:t>
      </w:r>
      <w:r w:rsidR="00E77603">
        <w:rPr>
          <w:sz w:val="28"/>
          <w:szCs w:val="28"/>
        </w:rPr>
        <w:t>наблюдается значительный рост</w:t>
      </w:r>
      <w:r w:rsidR="00173CB0" w:rsidRPr="00E77603">
        <w:rPr>
          <w:sz w:val="28"/>
          <w:szCs w:val="28"/>
        </w:rPr>
        <w:t xml:space="preserve"> конкуренци</w:t>
      </w:r>
      <w:r w:rsidR="00E77603">
        <w:rPr>
          <w:sz w:val="28"/>
          <w:szCs w:val="28"/>
        </w:rPr>
        <w:t>и</w:t>
      </w:r>
      <w:r w:rsidR="00173CB0" w:rsidRPr="00A07C81">
        <w:rPr>
          <w:color w:val="000000"/>
          <w:sz w:val="28"/>
          <w:szCs w:val="28"/>
        </w:rPr>
        <w:t xml:space="preserve"> административно-правовых и уголовно-правовых норм; возникли многочисленные дискуссии о предметах ведения и полномочий Федерации и субъектов; административные наказания часто несоразмерн</w:t>
      </w:r>
      <w:r w:rsidR="00E77603">
        <w:rPr>
          <w:color w:val="000000"/>
          <w:sz w:val="28"/>
          <w:szCs w:val="28"/>
        </w:rPr>
        <w:t xml:space="preserve">ы и неадекватны правонарушениям, что в свою очередь формирует в обществе </w:t>
      </w:r>
      <w:proofErr w:type="gramStart"/>
      <w:r w:rsidR="00E77603">
        <w:rPr>
          <w:color w:val="000000"/>
          <w:sz w:val="28"/>
          <w:szCs w:val="28"/>
        </w:rPr>
        <w:t>весьма</w:t>
      </w:r>
      <w:r w:rsidR="00841749">
        <w:rPr>
          <w:color w:val="000000"/>
          <w:sz w:val="28"/>
          <w:szCs w:val="28"/>
        </w:rPr>
        <w:t xml:space="preserve"> отрицательное</w:t>
      </w:r>
      <w:proofErr w:type="gramEnd"/>
      <w:r w:rsidR="00E77603">
        <w:rPr>
          <w:color w:val="000000"/>
          <w:sz w:val="28"/>
          <w:szCs w:val="28"/>
        </w:rPr>
        <w:t xml:space="preserve"> отношение к кодифицированному закону</w:t>
      </w:r>
      <w:r w:rsidR="00841749">
        <w:rPr>
          <w:color w:val="000000"/>
          <w:sz w:val="28"/>
          <w:szCs w:val="28"/>
        </w:rPr>
        <w:t xml:space="preserve"> об административных правонарушениях.</w:t>
      </w:r>
    </w:p>
    <w:p w:rsidR="00EB28EC" w:rsidRPr="00A07C81" w:rsidRDefault="00EB28EC" w:rsidP="00A07C81">
      <w:pPr>
        <w:pStyle w:val="ab"/>
        <w:shd w:val="clear" w:color="auto" w:fill="FFFFFF"/>
        <w:spacing w:before="0" w:beforeAutospacing="0" w:after="0" w:line="360" w:lineRule="auto"/>
        <w:ind w:firstLine="709"/>
        <w:jc w:val="both"/>
        <w:rPr>
          <w:sz w:val="28"/>
          <w:szCs w:val="28"/>
        </w:rPr>
      </w:pPr>
      <w:r w:rsidRPr="00A07C81">
        <w:rPr>
          <w:b/>
          <w:bCs/>
          <w:color w:val="000000"/>
          <w:sz w:val="28"/>
          <w:szCs w:val="28"/>
        </w:rPr>
        <w:t>Объектом исследования</w:t>
      </w:r>
      <w:r w:rsidR="00173CB0" w:rsidRPr="00A07C81">
        <w:rPr>
          <w:color w:val="000000"/>
          <w:sz w:val="28"/>
          <w:szCs w:val="28"/>
        </w:rPr>
        <w:t xml:space="preserve"> являются </w:t>
      </w:r>
      <w:r w:rsidR="00AF71E2" w:rsidRPr="00A07C81">
        <w:rPr>
          <w:color w:val="000000"/>
          <w:sz w:val="28"/>
          <w:szCs w:val="28"/>
        </w:rPr>
        <w:t>понятия</w:t>
      </w:r>
      <w:r w:rsidR="00C06688" w:rsidRPr="00A07C81">
        <w:rPr>
          <w:color w:val="000000"/>
          <w:sz w:val="28"/>
          <w:szCs w:val="28"/>
        </w:rPr>
        <w:t xml:space="preserve"> административного наказания, его</w:t>
      </w:r>
      <w:r w:rsidR="00AF71E2" w:rsidRPr="00A07C81">
        <w:rPr>
          <w:color w:val="000000"/>
          <w:sz w:val="28"/>
          <w:szCs w:val="28"/>
        </w:rPr>
        <w:t xml:space="preserve"> видов и</w:t>
      </w:r>
      <w:r w:rsidR="00C06688" w:rsidRPr="00A07C81">
        <w:rPr>
          <w:color w:val="000000"/>
          <w:sz w:val="28"/>
          <w:szCs w:val="28"/>
        </w:rPr>
        <w:t xml:space="preserve"> проб</w:t>
      </w:r>
      <w:r w:rsidR="00AF71E2" w:rsidRPr="00A07C81">
        <w:rPr>
          <w:color w:val="000000"/>
          <w:sz w:val="28"/>
          <w:szCs w:val="28"/>
        </w:rPr>
        <w:t>лемы назначения</w:t>
      </w:r>
      <w:r w:rsidR="00C06688" w:rsidRPr="00A07C81">
        <w:rPr>
          <w:color w:val="000000"/>
          <w:sz w:val="28"/>
          <w:szCs w:val="28"/>
        </w:rPr>
        <w:t>.</w:t>
      </w:r>
    </w:p>
    <w:p w:rsidR="00EB28EC" w:rsidRPr="00A07C81" w:rsidRDefault="00EB28EC" w:rsidP="00A07C81">
      <w:pPr>
        <w:pStyle w:val="ab"/>
        <w:shd w:val="clear" w:color="auto" w:fill="FFFFFF"/>
        <w:spacing w:before="0" w:beforeAutospacing="0" w:after="0" w:line="360" w:lineRule="auto"/>
        <w:ind w:firstLine="709"/>
        <w:jc w:val="both"/>
        <w:rPr>
          <w:sz w:val="28"/>
          <w:szCs w:val="28"/>
        </w:rPr>
      </w:pPr>
      <w:r w:rsidRPr="00A07C81">
        <w:rPr>
          <w:b/>
          <w:bCs/>
          <w:color w:val="000000"/>
          <w:sz w:val="28"/>
          <w:szCs w:val="28"/>
        </w:rPr>
        <w:t>Предмет исследования</w:t>
      </w:r>
      <w:r w:rsidRPr="00A07C81">
        <w:rPr>
          <w:color w:val="000000"/>
          <w:sz w:val="28"/>
          <w:szCs w:val="28"/>
        </w:rPr>
        <w:t xml:space="preserve"> составили доктринальные взгляды по теме, совокупность правовых норм, в которых </w:t>
      </w:r>
      <w:r w:rsidR="00AF71E2" w:rsidRPr="00A07C81">
        <w:rPr>
          <w:color w:val="000000"/>
          <w:sz w:val="28"/>
          <w:szCs w:val="28"/>
        </w:rPr>
        <w:t>закреплены понятия административного наказания, его видов.</w:t>
      </w:r>
    </w:p>
    <w:p w:rsidR="00EB28EC" w:rsidRPr="00A07C81" w:rsidRDefault="00EB28EC" w:rsidP="00A07C81">
      <w:pPr>
        <w:pStyle w:val="ab"/>
        <w:spacing w:before="0" w:beforeAutospacing="0" w:after="0" w:line="360" w:lineRule="auto"/>
        <w:ind w:firstLine="708"/>
        <w:jc w:val="both"/>
        <w:rPr>
          <w:sz w:val="28"/>
          <w:szCs w:val="28"/>
        </w:rPr>
      </w:pPr>
      <w:r w:rsidRPr="00A07C81">
        <w:rPr>
          <w:b/>
          <w:bCs/>
          <w:sz w:val="28"/>
          <w:szCs w:val="28"/>
        </w:rPr>
        <w:t>Цели исследования</w:t>
      </w:r>
      <w:r w:rsidRPr="00A07C81">
        <w:rPr>
          <w:sz w:val="28"/>
          <w:szCs w:val="28"/>
        </w:rPr>
        <w:t>: на базе сущ</w:t>
      </w:r>
      <w:r w:rsidR="00AF71E2" w:rsidRPr="00A07C81">
        <w:rPr>
          <w:sz w:val="28"/>
          <w:szCs w:val="28"/>
        </w:rPr>
        <w:t>ествующих понятий</w:t>
      </w:r>
      <w:r w:rsidRPr="00A07C81">
        <w:rPr>
          <w:sz w:val="28"/>
          <w:szCs w:val="28"/>
        </w:rPr>
        <w:t>, зак</w:t>
      </w:r>
      <w:r w:rsidR="00AF71E2" w:rsidRPr="00A07C81">
        <w:rPr>
          <w:sz w:val="28"/>
          <w:szCs w:val="28"/>
        </w:rPr>
        <w:t xml:space="preserve">реплённых в российском административном праве, </w:t>
      </w:r>
      <w:r w:rsidRPr="00A07C81">
        <w:rPr>
          <w:sz w:val="28"/>
          <w:szCs w:val="28"/>
        </w:rPr>
        <w:t>изучения теоретических положений и эмпирического материала представить исс</w:t>
      </w:r>
      <w:r w:rsidR="00AF71E2" w:rsidRPr="00A07C81">
        <w:rPr>
          <w:sz w:val="28"/>
          <w:szCs w:val="28"/>
        </w:rPr>
        <w:t xml:space="preserve">ледование понятия </w:t>
      </w:r>
      <w:r w:rsidR="00AF71E2" w:rsidRPr="00A07C81">
        <w:rPr>
          <w:sz w:val="28"/>
          <w:szCs w:val="28"/>
        </w:rPr>
        <w:lastRenderedPageBreak/>
        <w:t>административного наказания и проблем назначения и исполнения некоторых видов административного наказания</w:t>
      </w:r>
      <w:r w:rsidRPr="00A07C81">
        <w:rPr>
          <w:sz w:val="28"/>
          <w:szCs w:val="28"/>
        </w:rPr>
        <w:t>.</w:t>
      </w:r>
    </w:p>
    <w:p w:rsidR="00C32BE1" w:rsidRPr="00A07C81" w:rsidRDefault="00EB28EC" w:rsidP="00A07C81">
      <w:pPr>
        <w:pStyle w:val="ab"/>
        <w:spacing w:before="0" w:beforeAutospacing="0" w:after="0" w:line="360" w:lineRule="auto"/>
        <w:ind w:firstLine="708"/>
        <w:jc w:val="both"/>
        <w:rPr>
          <w:sz w:val="28"/>
          <w:szCs w:val="28"/>
        </w:rPr>
      </w:pPr>
      <w:r w:rsidRPr="00A07C81">
        <w:rPr>
          <w:sz w:val="28"/>
          <w:szCs w:val="28"/>
        </w:rPr>
        <w:t xml:space="preserve">Достижение названной цели обуславливает постановку и решение следующих основных </w:t>
      </w:r>
      <w:r w:rsidRPr="00A07C81">
        <w:rPr>
          <w:b/>
          <w:bCs/>
          <w:sz w:val="28"/>
          <w:szCs w:val="28"/>
        </w:rPr>
        <w:t>задач</w:t>
      </w:r>
      <w:r w:rsidRPr="00A07C81">
        <w:rPr>
          <w:sz w:val="28"/>
          <w:szCs w:val="28"/>
        </w:rPr>
        <w:t>:</w:t>
      </w:r>
    </w:p>
    <w:p w:rsidR="00EB28EC" w:rsidRPr="00A07C81" w:rsidRDefault="00EB28EC" w:rsidP="00A07C81">
      <w:pPr>
        <w:pStyle w:val="ab"/>
        <w:spacing w:before="0" w:beforeAutospacing="0" w:after="0" w:line="360" w:lineRule="auto"/>
        <w:ind w:firstLine="708"/>
        <w:jc w:val="both"/>
        <w:rPr>
          <w:sz w:val="28"/>
          <w:szCs w:val="28"/>
        </w:rPr>
      </w:pPr>
      <w:r w:rsidRPr="00A07C81">
        <w:rPr>
          <w:sz w:val="28"/>
          <w:szCs w:val="28"/>
        </w:rPr>
        <w:t xml:space="preserve">1.исследовать понятие </w:t>
      </w:r>
      <w:r w:rsidR="00AF71E2" w:rsidRPr="00A07C81">
        <w:rPr>
          <w:sz w:val="28"/>
          <w:szCs w:val="28"/>
        </w:rPr>
        <w:t xml:space="preserve">административного наказания и административной </w:t>
      </w:r>
      <w:proofErr w:type="gramStart"/>
      <w:r w:rsidR="00AF71E2" w:rsidRPr="00A07C81">
        <w:rPr>
          <w:sz w:val="28"/>
          <w:szCs w:val="28"/>
        </w:rPr>
        <w:t>ответственности</w:t>
      </w:r>
      <w:proofErr w:type="gramEnd"/>
      <w:r w:rsidR="00AF71E2" w:rsidRPr="00A07C81">
        <w:rPr>
          <w:sz w:val="28"/>
          <w:szCs w:val="28"/>
        </w:rPr>
        <w:t xml:space="preserve"> закреплённых</w:t>
      </w:r>
      <w:r w:rsidRPr="00A07C81">
        <w:rPr>
          <w:sz w:val="28"/>
          <w:szCs w:val="28"/>
        </w:rPr>
        <w:t xml:space="preserve"> </w:t>
      </w:r>
      <w:r w:rsidR="00AF71E2" w:rsidRPr="00A07C81">
        <w:rPr>
          <w:sz w:val="28"/>
          <w:szCs w:val="28"/>
        </w:rPr>
        <w:t xml:space="preserve">в нормах российского административного </w:t>
      </w:r>
      <w:r w:rsidRPr="00A07C81">
        <w:rPr>
          <w:sz w:val="28"/>
          <w:szCs w:val="28"/>
        </w:rPr>
        <w:t>законодательства;</w:t>
      </w:r>
    </w:p>
    <w:p w:rsidR="00EB28EC" w:rsidRPr="00A07C81" w:rsidRDefault="00EB28EC" w:rsidP="00A07C81">
      <w:pPr>
        <w:pStyle w:val="ab"/>
        <w:spacing w:before="0" w:beforeAutospacing="0" w:after="0" w:line="360" w:lineRule="auto"/>
        <w:ind w:firstLine="708"/>
        <w:jc w:val="both"/>
        <w:rPr>
          <w:sz w:val="28"/>
          <w:szCs w:val="28"/>
        </w:rPr>
      </w:pPr>
      <w:r w:rsidRPr="00A07C81">
        <w:rPr>
          <w:sz w:val="28"/>
          <w:szCs w:val="28"/>
        </w:rPr>
        <w:t>2.охаракте</w:t>
      </w:r>
      <w:r w:rsidR="00AF71E2" w:rsidRPr="00A07C81">
        <w:rPr>
          <w:sz w:val="28"/>
          <w:szCs w:val="28"/>
        </w:rPr>
        <w:t>ризовать теоретико-правовые аспекты назначения административных наказаний</w:t>
      </w:r>
      <w:r w:rsidRPr="00A07C81">
        <w:rPr>
          <w:sz w:val="28"/>
          <w:szCs w:val="28"/>
        </w:rPr>
        <w:t>;</w:t>
      </w:r>
    </w:p>
    <w:p w:rsidR="00EB28EC" w:rsidRPr="00A07C81" w:rsidRDefault="00EB28EC" w:rsidP="00A07C81">
      <w:pPr>
        <w:pStyle w:val="ab"/>
        <w:spacing w:before="0" w:beforeAutospacing="0" w:after="0" w:line="360" w:lineRule="auto"/>
        <w:ind w:firstLine="708"/>
        <w:jc w:val="both"/>
        <w:rPr>
          <w:sz w:val="28"/>
          <w:szCs w:val="28"/>
        </w:rPr>
      </w:pPr>
      <w:r w:rsidRPr="00A07C81">
        <w:rPr>
          <w:sz w:val="28"/>
          <w:szCs w:val="28"/>
        </w:rPr>
        <w:t>3.раскры</w:t>
      </w:r>
      <w:r w:rsidR="00AF71E2" w:rsidRPr="00A07C81">
        <w:rPr>
          <w:sz w:val="28"/>
          <w:szCs w:val="28"/>
        </w:rPr>
        <w:t>ть значение</w:t>
      </w:r>
      <w:r w:rsidRPr="00A07C81">
        <w:rPr>
          <w:sz w:val="28"/>
          <w:szCs w:val="28"/>
        </w:rPr>
        <w:t xml:space="preserve"> </w:t>
      </w:r>
      <w:r w:rsidR="00AF71E2" w:rsidRPr="00A07C81">
        <w:rPr>
          <w:sz w:val="28"/>
          <w:szCs w:val="28"/>
        </w:rPr>
        <w:t>штрафа в системе административных наказаний</w:t>
      </w:r>
      <w:proofErr w:type="gramStart"/>
      <w:r w:rsidR="00AF71E2" w:rsidRPr="00A07C81">
        <w:rPr>
          <w:sz w:val="28"/>
          <w:szCs w:val="28"/>
        </w:rPr>
        <w:t>.</w:t>
      </w:r>
      <w:proofErr w:type="gramEnd"/>
      <w:r w:rsidR="00AF71E2" w:rsidRPr="00A07C81">
        <w:rPr>
          <w:sz w:val="28"/>
          <w:szCs w:val="28"/>
        </w:rPr>
        <w:t xml:space="preserve"> </w:t>
      </w:r>
      <w:proofErr w:type="gramStart"/>
      <w:r w:rsidR="00AF71E2" w:rsidRPr="00A07C81">
        <w:rPr>
          <w:sz w:val="28"/>
          <w:szCs w:val="28"/>
        </w:rPr>
        <w:t>п</w:t>
      </w:r>
      <w:proofErr w:type="gramEnd"/>
      <w:r w:rsidR="00AF71E2" w:rsidRPr="00A07C81">
        <w:rPr>
          <w:sz w:val="28"/>
          <w:szCs w:val="28"/>
        </w:rPr>
        <w:t>роанализировать оптимизацию штрафной ответственности</w:t>
      </w:r>
      <w:r w:rsidRPr="00A07C81">
        <w:rPr>
          <w:sz w:val="28"/>
          <w:szCs w:val="28"/>
        </w:rPr>
        <w:t>;</w:t>
      </w:r>
    </w:p>
    <w:p w:rsidR="00EB28EC" w:rsidRPr="00A07C81" w:rsidRDefault="00AF71E2" w:rsidP="00A07C81">
      <w:pPr>
        <w:pStyle w:val="ab"/>
        <w:spacing w:before="0" w:beforeAutospacing="0" w:after="0" w:line="360" w:lineRule="auto"/>
        <w:ind w:firstLine="708"/>
        <w:jc w:val="both"/>
        <w:rPr>
          <w:sz w:val="28"/>
          <w:szCs w:val="28"/>
        </w:rPr>
      </w:pPr>
      <w:r w:rsidRPr="00A07C81">
        <w:rPr>
          <w:sz w:val="28"/>
          <w:szCs w:val="28"/>
        </w:rPr>
        <w:t>4.рассмотреть актуальные проблемы правового регулирования исполнения наказания в виде административного ареста</w:t>
      </w:r>
      <w:r w:rsidR="00EB28EC" w:rsidRPr="00A07C81">
        <w:rPr>
          <w:sz w:val="28"/>
          <w:szCs w:val="28"/>
        </w:rPr>
        <w:t>.</w:t>
      </w:r>
    </w:p>
    <w:p w:rsidR="00EB28EC" w:rsidRPr="00A07C81" w:rsidRDefault="00EB28EC" w:rsidP="00A07C81">
      <w:pPr>
        <w:pStyle w:val="ab"/>
        <w:spacing w:before="0" w:beforeAutospacing="0" w:after="0" w:line="360" w:lineRule="auto"/>
        <w:ind w:firstLine="708"/>
        <w:jc w:val="both"/>
        <w:rPr>
          <w:sz w:val="28"/>
          <w:szCs w:val="28"/>
        </w:rPr>
      </w:pPr>
      <w:r w:rsidRPr="00A07C81">
        <w:rPr>
          <w:b/>
          <w:bCs/>
          <w:sz w:val="28"/>
          <w:szCs w:val="28"/>
        </w:rPr>
        <w:t>Нормативно-правовую базу</w:t>
      </w:r>
      <w:r w:rsidRPr="00A07C81">
        <w:rPr>
          <w:sz w:val="28"/>
          <w:szCs w:val="28"/>
        </w:rPr>
        <w:t xml:space="preserve"> </w:t>
      </w:r>
      <w:r w:rsidRPr="00A07C81">
        <w:rPr>
          <w:b/>
          <w:bCs/>
          <w:sz w:val="28"/>
          <w:szCs w:val="28"/>
        </w:rPr>
        <w:t>исследования</w:t>
      </w:r>
      <w:r w:rsidRPr="00A07C81">
        <w:rPr>
          <w:sz w:val="28"/>
          <w:szCs w:val="28"/>
        </w:rPr>
        <w:t xml:space="preserve"> составили </w:t>
      </w:r>
      <w:r w:rsidR="00846D7F" w:rsidRPr="00A07C81">
        <w:rPr>
          <w:sz w:val="28"/>
          <w:szCs w:val="28"/>
        </w:rPr>
        <w:t xml:space="preserve">Кодекс </w:t>
      </w:r>
      <w:r w:rsidR="00606F7A" w:rsidRPr="00A07C81">
        <w:rPr>
          <w:sz w:val="28"/>
          <w:szCs w:val="28"/>
        </w:rPr>
        <w:t xml:space="preserve">Российской Федерации </w:t>
      </w:r>
      <w:r w:rsidR="00846D7F" w:rsidRPr="00A07C81">
        <w:rPr>
          <w:sz w:val="28"/>
          <w:szCs w:val="28"/>
        </w:rPr>
        <w:t xml:space="preserve">об административных правонарушениях </w:t>
      </w:r>
      <w:r w:rsidRPr="00A07C81">
        <w:rPr>
          <w:sz w:val="28"/>
          <w:szCs w:val="28"/>
        </w:rPr>
        <w:t>и другие нормативно-правовые акты.</w:t>
      </w:r>
    </w:p>
    <w:p w:rsidR="00EB28EC" w:rsidRPr="00A07C81" w:rsidRDefault="00EB28EC" w:rsidP="00A07C81">
      <w:pPr>
        <w:pStyle w:val="ab"/>
        <w:spacing w:before="0" w:beforeAutospacing="0" w:after="0" w:line="360" w:lineRule="auto"/>
        <w:ind w:firstLine="708"/>
        <w:jc w:val="both"/>
        <w:rPr>
          <w:sz w:val="28"/>
          <w:szCs w:val="28"/>
        </w:rPr>
      </w:pPr>
      <w:r w:rsidRPr="00A07C81">
        <w:rPr>
          <w:b/>
          <w:bCs/>
          <w:sz w:val="28"/>
          <w:szCs w:val="28"/>
        </w:rPr>
        <w:t>Методологическую основу работы</w:t>
      </w:r>
      <w:r w:rsidRPr="00A07C81">
        <w:rPr>
          <w:sz w:val="28"/>
          <w:szCs w:val="28"/>
        </w:rPr>
        <w:t xml:space="preserve"> составляют общенаучные методы познания, современная доктрина юриспруденции, а также специальные методы: формально-логический, сравнительно-правовой, структурный и др.</w:t>
      </w:r>
    </w:p>
    <w:p w:rsidR="00EB28EC" w:rsidRPr="00A07C81" w:rsidRDefault="00EB28EC" w:rsidP="00A07C81">
      <w:pPr>
        <w:pStyle w:val="ab"/>
        <w:spacing w:before="0" w:beforeAutospacing="0" w:after="0" w:line="360" w:lineRule="auto"/>
        <w:ind w:firstLine="708"/>
        <w:jc w:val="both"/>
        <w:rPr>
          <w:sz w:val="28"/>
          <w:szCs w:val="28"/>
        </w:rPr>
      </w:pPr>
      <w:r w:rsidRPr="00A07C81">
        <w:rPr>
          <w:b/>
          <w:bCs/>
          <w:sz w:val="28"/>
          <w:szCs w:val="28"/>
        </w:rPr>
        <w:t xml:space="preserve">Эмпирической базой исследования </w:t>
      </w:r>
      <w:r w:rsidRPr="00A07C81">
        <w:rPr>
          <w:sz w:val="28"/>
          <w:szCs w:val="28"/>
        </w:rPr>
        <w:t xml:space="preserve">послужили </w:t>
      </w:r>
      <w:r w:rsidR="00846D7F" w:rsidRPr="00A07C81">
        <w:rPr>
          <w:sz w:val="28"/>
          <w:szCs w:val="28"/>
        </w:rPr>
        <w:t>понятие административного наказания</w:t>
      </w:r>
      <w:r w:rsidR="0057027A" w:rsidRPr="00A07C81">
        <w:rPr>
          <w:sz w:val="28"/>
          <w:szCs w:val="28"/>
        </w:rPr>
        <w:t xml:space="preserve"> и </w:t>
      </w:r>
      <w:r w:rsidR="00846D7F" w:rsidRPr="00A07C81">
        <w:rPr>
          <w:sz w:val="28"/>
          <w:szCs w:val="28"/>
        </w:rPr>
        <w:t>его видов в российском законодательстве</w:t>
      </w:r>
      <w:r w:rsidRPr="00A07C81">
        <w:rPr>
          <w:sz w:val="28"/>
          <w:szCs w:val="28"/>
        </w:rPr>
        <w:t>, статистические да</w:t>
      </w:r>
      <w:r w:rsidR="00846D7F" w:rsidRPr="00A07C81">
        <w:rPr>
          <w:sz w:val="28"/>
          <w:szCs w:val="28"/>
        </w:rPr>
        <w:t xml:space="preserve">нные Судебного Департамента при Верховном Суде </w:t>
      </w:r>
      <w:r w:rsidRPr="00A07C81">
        <w:rPr>
          <w:sz w:val="28"/>
          <w:szCs w:val="28"/>
        </w:rPr>
        <w:t>Российской Федерации.</w:t>
      </w:r>
    </w:p>
    <w:p w:rsidR="00EB28EC" w:rsidRPr="00A07C81" w:rsidRDefault="00EB28EC" w:rsidP="00A07C81">
      <w:pPr>
        <w:pStyle w:val="ab"/>
        <w:spacing w:before="0" w:beforeAutospacing="0" w:after="0" w:line="360" w:lineRule="auto"/>
        <w:ind w:firstLine="708"/>
        <w:jc w:val="both"/>
        <w:rPr>
          <w:sz w:val="28"/>
          <w:szCs w:val="28"/>
        </w:rPr>
      </w:pPr>
      <w:r w:rsidRPr="00A07C81">
        <w:rPr>
          <w:b/>
          <w:bCs/>
          <w:sz w:val="28"/>
          <w:szCs w:val="28"/>
        </w:rPr>
        <w:t>Практическая значимость</w:t>
      </w:r>
      <w:r w:rsidRPr="00A07C81">
        <w:rPr>
          <w:sz w:val="28"/>
          <w:szCs w:val="28"/>
        </w:rPr>
        <w:t xml:space="preserve"> работы состоит в том, что материалы исследования могут быть использованы в ход</w:t>
      </w:r>
      <w:r w:rsidR="00846D7F" w:rsidRPr="00A07C81">
        <w:rPr>
          <w:sz w:val="28"/>
          <w:szCs w:val="28"/>
        </w:rPr>
        <w:t>е преподавания курсов административного</w:t>
      </w:r>
      <w:r w:rsidRPr="00A07C81">
        <w:rPr>
          <w:sz w:val="28"/>
          <w:szCs w:val="28"/>
        </w:rPr>
        <w:t xml:space="preserve"> права, при проведении дальнейших научных и</w:t>
      </w:r>
      <w:r w:rsidR="00846D7F" w:rsidRPr="00A07C81">
        <w:rPr>
          <w:sz w:val="28"/>
          <w:szCs w:val="28"/>
        </w:rPr>
        <w:t>сследований в области административного</w:t>
      </w:r>
      <w:r w:rsidRPr="00A07C81">
        <w:rPr>
          <w:sz w:val="28"/>
          <w:szCs w:val="28"/>
        </w:rPr>
        <w:t xml:space="preserve"> права.</w:t>
      </w:r>
    </w:p>
    <w:p w:rsidR="00BE5CF6" w:rsidRPr="002A51B7" w:rsidRDefault="00EB28EC" w:rsidP="002A51B7">
      <w:pPr>
        <w:pStyle w:val="ab"/>
        <w:spacing w:before="0" w:beforeAutospacing="0" w:after="0" w:line="360" w:lineRule="auto"/>
        <w:ind w:firstLine="709"/>
        <w:jc w:val="both"/>
        <w:rPr>
          <w:sz w:val="28"/>
          <w:szCs w:val="28"/>
        </w:rPr>
      </w:pPr>
      <w:r w:rsidRPr="00A07C81">
        <w:rPr>
          <w:b/>
          <w:bCs/>
          <w:sz w:val="28"/>
          <w:szCs w:val="28"/>
        </w:rPr>
        <w:t>Структура работы</w:t>
      </w:r>
      <w:r w:rsidRPr="00A07C81">
        <w:rPr>
          <w:sz w:val="28"/>
          <w:szCs w:val="28"/>
        </w:rPr>
        <w:t>. Работа состоит из введения, двух глав, которые с вою очередь, поделены на параграфы, заключения и с</w:t>
      </w:r>
      <w:r w:rsidR="002A51B7">
        <w:rPr>
          <w:sz w:val="28"/>
          <w:szCs w:val="28"/>
        </w:rPr>
        <w:t>писка использованных источников.</w:t>
      </w:r>
    </w:p>
    <w:p w:rsidR="00F65688" w:rsidRPr="00A07C81" w:rsidRDefault="00BE5CF6" w:rsidP="002A51B7">
      <w:pPr>
        <w:spacing w:after="0" w:line="360" w:lineRule="auto"/>
        <w:jc w:val="center"/>
        <w:rPr>
          <w:rFonts w:ascii="Times New Roman" w:hAnsi="Times New Roman" w:cs="Times New Roman"/>
          <w:b/>
          <w:sz w:val="28"/>
          <w:szCs w:val="28"/>
        </w:rPr>
      </w:pPr>
      <w:r w:rsidRPr="00A07C81">
        <w:rPr>
          <w:rFonts w:ascii="Times New Roman" w:hAnsi="Times New Roman" w:cs="Times New Roman"/>
          <w:b/>
          <w:sz w:val="28"/>
          <w:szCs w:val="28"/>
        </w:rPr>
        <w:lastRenderedPageBreak/>
        <w:t>ГЛАВА 1. СИСТЕМА АДМИНИСТРАТИВНЫХ НАКАЗАНИЙ</w:t>
      </w:r>
    </w:p>
    <w:p w:rsidR="00F65688" w:rsidRDefault="00BE5CF6" w:rsidP="002A51B7">
      <w:pPr>
        <w:spacing w:after="0" w:line="360" w:lineRule="auto"/>
        <w:jc w:val="center"/>
        <w:rPr>
          <w:rFonts w:ascii="Times New Roman" w:hAnsi="Times New Roman" w:cs="Times New Roman"/>
          <w:b/>
          <w:sz w:val="28"/>
          <w:szCs w:val="28"/>
        </w:rPr>
      </w:pPr>
      <w:r w:rsidRPr="00A07C81">
        <w:rPr>
          <w:rFonts w:ascii="Times New Roman" w:hAnsi="Times New Roman" w:cs="Times New Roman"/>
          <w:b/>
          <w:sz w:val="28"/>
          <w:szCs w:val="28"/>
        </w:rPr>
        <w:t>1.1. Понятие и виды административных наказаний</w:t>
      </w:r>
    </w:p>
    <w:p w:rsidR="002A51B7" w:rsidRPr="00A07C81" w:rsidRDefault="002A51B7" w:rsidP="002A51B7">
      <w:pPr>
        <w:spacing w:after="0" w:line="240" w:lineRule="auto"/>
        <w:jc w:val="center"/>
        <w:rPr>
          <w:rFonts w:ascii="Times New Roman" w:hAnsi="Times New Roman" w:cs="Times New Roman"/>
          <w:b/>
          <w:sz w:val="28"/>
          <w:szCs w:val="28"/>
        </w:rPr>
      </w:pP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b/>
          <w:sz w:val="28"/>
          <w:szCs w:val="28"/>
        </w:rPr>
        <w:tab/>
      </w:r>
      <w:r w:rsidRPr="00A07C81">
        <w:rPr>
          <w:rFonts w:ascii="Times New Roman" w:hAnsi="Times New Roman" w:cs="Times New Roman"/>
          <w:sz w:val="28"/>
          <w:szCs w:val="28"/>
        </w:rPr>
        <w:t>Ад</w:t>
      </w:r>
      <w:r w:rsidR="00733428" w:rsidRPr="00A07C81">
        <w:rPr>
          <w:rFonts w:ascii="Times New Roman" w:hAnsi="Times New Roman" w:cs="Times New Roman"/>
          <w:sz w:val="28"/>
          <w:szCs w:val="28"/>
        </w:rPr>
        <w:t>министративная ответственность -</w:t>
      </w:r>
      <w:r w:rsidRPr="00A07C81">
        <w:rPr>
          <w:rFonts w:ascii="Times New Roman" w:hAnsi="Times New Roman" w:cs="Times New Roman"/>
          <w:sz w:val="28"/>
          <w:szCs w:val="28"/>
        </w:rPr>
        <w:t xml:space="preserve"> это вид юридической ответственности, наступающей вследствие совершения лицом административного правонарушения. </w:t>
      </w:r>
      <w:proofErr w:type="gramStart"/>
      <w:r w:rsidRPr="00A07C81">
        <w:rPr>
          <w:rFonts w:ascii="Times New Roman" w:hAnsi="Times New Roman" w:cs="Times New Roman"/>
          <w:sz w:val="28"/>
          <w:szCs w:val="28"/>
        </w:rPr>
        <w:t>Она представляет собой</w:t>
      </w:r>
      <w:r w:rsidR="002A51B7">
        <w:rPr>
          <w:rFonts w:ascii="Times New Roman" w:hAnsi="Times New Roman" w:cs="Times New Roman"/>
          <w:sz w:val="28"/>
          <w:szCs w:val="28"/>
        </w:rPr>
        <w:t xml:space="preserve"> «</w:t>
      </w:r>
      <w:r w:rsidRPr="00A07C81">
        <w:rPr>
          <w:rFonts w:ascii="Times New Roman" w:hAnsi="Times New Roman" w:cs="Times New Roman"/>
          <w:sz w:val="28"/>
          <w:szCs w:val="28"/>
        </w:rPr>
        <w:t>реакцию государства на совершение предусмотренных действующем законодательством административных правонарушений в различных сферах и выражается в применении соответствующими органами государственной власти и должностными лицами установленных законодательством административных наказаний за совершение административных правонарушений</w:t>
      </w:r>
      <w:r w:rsidR="002A51B7">
        <w:rPr>
          <w:rFonts w:ascii="Times New Roman" w:hAnsi="Times New Roman" w:cs="Times New Roman"/>
          <w:sz w:val="28"/>
          <w:szCs w:val="28"/>
        </w:rPr>
        <w:t>»</w:t>
      </w:r>
      <w:r w:rsidR="00606F7A">
        <w:rPr>
          <w:rStyle w:val="a6"/>
          <w:rFonts w:ascii="Times New Roman" w:hAnsi="Times New Roman" w:cs="Times New Roman"/>
          <w:sz w:val="28"/>
          <w:szCs w:val="28"/>
        </w:rPr>
        <w:footnoteReference w:id="1"/>
      </w:r>
      <w:r w:rsidRPr="00A07C81">
        <w:rPr>
          <w:rFonts w:ascii="Times New Roman" w:hAnsi="Times New Roman" w:cs="Times New Roman"/>
          <w:sz w:val="28"/>
          <w:szCs w:val="28"/>
        </w:rPr>
        <w:t>.</w:t>
      </w:r>
      <w:proofErr w:type="gramEnd"/>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Административная ответственность устанавливается государством путём издания его органами правовых норм, определяющих:</w:t>
      </w:r>
    </w:p>
    <w:p w:rsidR="004000A5" w:rsidRPr="00A07C81" w:rsidRDefault="00733428"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r>
      <w:r w:rsidR="004000A5" w:rsidRPr="00A07C81">
        <w:rPr>
          <w:rFonts w:ascii="Times New Roman" w:hAnsi="Times New Roman" w:cs="Times New Roman"/>
          <w:sz w:val="28"/>
          <w:szCs w:val="28"/>
        </w:rPr>
        <w:t>а)</w:t>
      </w:r>
      <w:r w:rsidR="002A51B7">
        <w:rPr>
          <w:rFonts w:ascii="Times New Roman" w:hAnsi="Times New Roman" w:cs="Times New Roman"/>
          <w:sz w:val="28"/>
          <w:szCs w:val="28"/>
        </w:rPr>
        <w:t xml:space="preserve"> </w:t>
      </w:r>
      <w:r w:rsidR="004000A5" w:rsidRPr="00A07C81">
        <w:rPr>
          <w:rFonts w:ascii="Times New Roman" w:hAnsi="Times New Roman" w:cs="Times New Roman"/>
          <w:sz w:val="28"/>
          <w:szCs w:val="28"/>
        </w:rPr>
        <w:t>основания ответственности;</w:t>
      </w:r>
    </w:p>
    <w:p w:rsidR="004000A5" w:rsidRPr="00A07C81" w:rsidRDefault="00733428"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r>
      <w:r w:rsidR="004000A5" w:rsidRPr="00A07C81">
        <w:rPr>
          <w:rFonts w:ascii="Times New Roman" w:hAnsi="Times New Roman" w:cs="Times New Roman"/>
          <w:sz w:val="28"/>
          <w:szCs w:val="28"/>
        </w:rPr>
        <w:t>б)</w:t>
      </w:r>
      <w:r w:rsidR="002A51B7">
        <w:rPr>
          <w:rFonts w:ascii="Times New Roman" w:hAnsi="Times New Roman" w:cs="Times New Roman"/>
          <w:sz w:val="28"/>
          <w:szCs w:val="28"/>
        </w:rPr>
        <w:t xml:space="preserve"> </w:t>
      </w:r>
      <w:r w:rsidR="004000A5" w:rsidRPr="00A07C81">
        <w:rPr>
          <w:rFonts w:ascii="Times New Roman" w:hAnsi="Times New Roman" w:cs="Times New Roman"/>
          <w:sz w:val="28"/>
          <w:szCs w:val="28"/>
        </w:rPr>
        <w:t>меры, которые могут быть применены к нарушителю;</w:t>
      </w:r>
    </w:p>
    <w:p w:rsidR="004000A5" w:rsidRPr="00A07C81" w:rsidRDefault="00733428"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r>
      <w:r w:rsidR="004000A5" w:rsidRPr="00A07C81">
        <w:rPr>
          <w:rFonts w:ascii="Times New Roman" w:hAnsi="Times New Roman" w:cs="Times New Roman"/>
          <w:sz w:val="28"/>
          <w:szCs w:val="28"/>
        </w:rPr>
        <w:t>в)</w:t>
      </w:r>
      <w:r w:rsidR="002A51B7">
        <w:rPr>
          <w:rFonts w:ascii="Times New Roman" w:hAnsi="Times New Roman" w:cs="Times New Roman"/>
          <w:sz w:val="28"/>
          <w:szCs w:val="28"/>
        </w:rPr>
        <w:t xml:space="preserve"> </w:t>
      </w:r>
      <w:r w:rsidR="004000A5" w:rsidRPr="00A07C81">
        <w:rPr>
          <w:rFonts w:ascii="Times New Roman" w:hAnsi="Times New Roman" w:cs="Times New Roman"/>
          <w:sz w:val="28"/>
          <w:szCs w:val="28"/>
        </w:rPr>
        <w:t>порядок рассмотрения дел о правонарушении;</w:t>
      </w:r>
    </w:p>
    <w:p w:rsidR="004000A5" w:rsidRPr="00A07C81" w:rsidRDefault="00733428"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r>
      <w:r w:rsidR="004000A5" w:rsidRPr="00A07C81">
        <w:rPr>
          <w:rFonts w:ascii="Times New Roman" w:hAnsi="Times New Roman" w:cs="Times New Roman"/>
          <w:sz w:val="28"/>
          <w:szCs w:val="28"/>
        </w:rPr>
        <w:t>г</w:t>
      </w:r>
      <w:r w:rsidR="002A51B7">
        <w:rPr>
          <w:rFonts w:ascii="Times New Roman" w:hAnsi="Times New Roman" w:cs="Times New Roman"/>
          <w:sz w:val="28"/>
          <w:szCs w:val="28"/>
        </w:rPr>
        <w:t xml:space="preserve"> </w:t>
      </w:r>
      <w:proofErr w:type="gramStart"/>
      <w:r w:rsidR="004000A5" w:rsidRPr="00A07C81">
        <w:rPr>
          <w:rFonts w:ascii="Times New Roman" w:hAnsi="Times New Roman" w:cs="Times New Roman"/>
          <w:sz w:val="28"/>
          <w:szCs w:val="28"/>
        </w:rPr>
        <w:t>)и</w:t>
      </w:r>
      <w:proofErr w:type="gramEnd"/>
      <w:r w:rsidR="004000A5" w:rsidRPr="00A07C81">
        <w:rPr>
          <w:rFonts w:ascii="Times New Roman" w:hAnsi="Times New Roman" w:cs="Times New Roman"/>
          <w:sz w:val="28"/>
          <w:szCs w:val="28"/>
        </w:rPr>
        <w:t>сполнение указанных мер.</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Административная ответственность (как и любая </w:t>
      </w:r>
      <w:r w:rsidR="002A51B7">
        <w:rPr>
          <w:rFonts w:ascii="Times New Roman" w:hAnsi="Times New Roman" w:cs="Times New Roman"/>
          <w:sz w:val="28"/>
          <w:szCs w:val="28"/>
        </w:rPr>
        <w:t>юридическая ответственность) являясь</w:t>
      </w:r>
      <w:r w:rsidRPr="00A07C81">
        <w:rPr>
          <w:rFonts w:ascii="Times New Roman" w:hAnsi="Times New Roman" w:cs="Times New Roman"/>
          <w:sz w:val="28"/>
          <w:szCs w:val="28"/>
        </w:rPr>
        <w:t xml:space="preserve"> институт</w:t>
      </w:r>
      <w:r w:rsidR="002A51B7">
        <w:rPr>
          <w:rFonts w:ascii="Times New Roman" w:hAnsi="Times New Roman" w:cs="Times New Roman"/>
          <w:sz w:val="28"/>
          <w:szCs w:val="28"/>
        </w:rPr>
        <w:t>ом</w:t>
      </w:r>
      <w:r w:rsidRPr="00A07C81">
        <w:rPr>
          <w:rFonts w:ascii="Times New Roman" w:hAnsi="Times New Roman" w:cs="Times New Roman"/>
          <w:sz w:val="28"/>
          <w:szCs w:val="28"/>
        </w:rPr>
        <w:t xml:space="preserve"> административного </w:t>
      </w:r>
      <w:proofErr w:type="gramStart"/>
      <w:r w:rsidRPr="00A07C81">
        <w:rPr>
          <w:rFonts w:ascii="Times New Roman" w:hAnsi="Times New Roman" w:cs="Times New Roman"/>
          <w:sz w:val="28"/>
          <w:szCs w:val="28"/>
        </w:rPr>
        <w:t>права</w:t>
      </w:r>
      <w:proofErr w:type="gramEnd"/>
      <w:r w:rsidRPr="00A07C81">
        <w:rPr>
          <w:rFonts w:ascii="Times New Roman" w:hAnsi="Times New Roman" w:cs="Times New Roman"/>
          <w:sz w:val="28"/>
          <w:szCs w:val="28"/>
        </w:rPr>
        <w:t xml:space="preserve"> строится на следующих основополагающих идеях (принципах):</w:t>
      </w:r>
    </w:p>
    <w:p w:rsidR="004000A5" w:rsidRPr="00A07C81" w:rsidRDefault="002A51B7" w:rsidP="00A07C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000A5" w:rsidRPr="00A07C81">
        <w:rPr>
          <w:rFonts w:ascii="Times New Roman" w:hAnsi="Times New Roman" w:cs="Times New Roman"/>
          <w:sz w:val="28"/>
          <w:szCs w:val="28"/>
        </w:rPr>
        <w:t>-</w:t>
      </w:r>
      <w:r>
        <w:rPr>
          <w:rFonts w:ascii="Times New Roman" w:hAnsi="Times New Roman" w:cs="Times New Roman"/>
          <w:sz w:val="28"/>
          <w:szCs w:val="28"/>
        </w:rPr>
        <w:t xml:space="preserve"> </w:t>
      </w:r>
      <w:r w:rsidR="004000A5" w:rsidRPr="00A07C81">
        <w:rPr>
          <w:rFonts w:ascii="Times New Roman" w:hAnsi="Times New Roman" w:cs="Times New Roman"/>
          <w:sz w:val="28"/>
          <w:szCs w:val="28"/>
        </w:rPr>
        <w:t>законности;</w:t>
      </w:r>
    </w:p>
    <w:p w:rsidR="004000A5" w:rsidRPr="00A07C81" w:rsidRDefault="002A51B7" w:rsidP="00A07C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000A5" w:rsidRPr="00A07C81">
        <w:rPr>
          <w:rFonts w:ascii="Times New Roman" w:hAnsi="Times New Roman" w:cs="Times New Roman"/>
          <w:sz w:val="28"/>
          <w:szCs w:val="28"/>
        </w:rPr>
        <w:t>-</w:t>
      </w:r>
      <w:r>
        <w:rPr>
          <w:rFonts w:ascii="Times New Roman" w:hAnsi="Times New Roman" w:cs="Times New Roman"/>
          <w:sz w:val="28"/>
          <w:szCs w:val="28"/>
        </w:rPr>
        <w:t xml:space="preserve"> </w:t>
      </w:r>
      <w:r w:rsidR="004000A5" w:rsidRPr="00A07C81">
        <w:rPr>
          <w:rFonts w:ascii="Times New Roman" w:hAnsi="Times New Roman" w:cs="Times New Roman"/>
          <w:sz w:val="28"/>
          <w:szCs w:val="28"/>
        </w:rPr>
        <w:t>целесообразности;</w:t>
      </w:r>
    </w:p>
    <w:p w:rsidR="004000A5" w:rsidRPr="00A07C81" w:rsidRDefault="002A51B7" w:rsidP="00A07C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000A5" w:rsidRPr="00A07C81">
        <w:rPr>
          <w:rFonts w:ascii="Times New Roman" w:hAnsi="Times New Roman" w:cs="Times New Roman"/>
          <w:sz w:val="28"/>
          <w:szCs w:val="28"/>
        </w:rPr>
        <w:t>-</w:t>
      </w:r>
      <w:r>
        <w:rPr>
          <w:rFonts w:ascii="Times New Roman" w:hAnsi="Times New Roman" w:cs="Times New Roman"/>
          <w:sz w:val="28"/>
          <w:szCs w:val="28"/>
        </w:rPr>
        <w:t xml:space="preserve"> </w:t>
      </w:r>
      <w:r w:rsidR="004000A5" w:rsidRPr="00A07C81">
        <w:rPr>
          <w:rFonts w:ascii="Times New Roman" w:hAnsi="Times New Roman" w:cs="Times New Roman"/>
          <w:sz w:val="28"/>
          <w:szCs w:val="28"/>
        </w:rPr>
        <w:t>неотвратимости ответственности;</w:t>
      </w:r>
    </w:p>
    <w:p w:rsidR="004000A5" w:rsidRPr="00A07C81" w:rsidRDefault="002A51B7" w:rsidP="00A07C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000A5" w:rsidRPr="00A07C81">
        <w:rPr>
          <w:rFonts w:ascii="Times New Roman" w:hAnsi="Times New Roman" w:cs="Times New Roman"/>
          <w:sz w:val="28"/>
          <w:szCs w:val="28"/>
        </w:rPr>
        <w:t>-</w:t>
      </w:r>
      <w:r>
        <w:rPr>
          <w:rFonts w:ascii="Times New Roman" w:hAnsi="Times New Roman" w:cs="Times New Roman"/>
          <w:sz w:val="28"/>
          <w:szCs w:val="28"/>
        </w:rPr>
        <w:t xml:space="preserve"> </w:t>
      </w:r>
      <w:r w:rsidR="004000A5" w:rsidRPr="00A07C81">
        <w:rPr>
          <w:rFonts w:ascii="Times New Roman" w:hAnsi="Times New Roman" w:cs="Times New Roman"/>
          <w:sz w:val="28"/>
          <w:szCs w:val="28"/>
        </w:rPr>
        <w:t>индивидуализации мер ответственности.</w:t>
      </w:r>
    </w:p>
    <w:p w:rsidR="004000A5" w:rsidRPr="00A07C81" w:rsidRDefault="002A51B7" w:rsidP="00A07C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Структура</w:t>
      </w:r>
      <w:r w:rsidR="004000A5" w:rsidRPr="00A07C81">
        <w:rPr>
          <w:rFonts w:ascii="Times New Roman" w:hAnsi="Times New Roman" w:cs="Times New Roman"/>
          <w:sz w:val="28"/>
          <w:szCs w:val="28"/>
        </w:rPr>
        <w:t xml:space="preserve"> администрати</w:t>
      </w:r>
      <w:r>
        <w:rPr>
          <w:rFonts w:ascii="Times New Roman" w:hAnsi="Times New Roman" w:cs="Times New Roman"/>
          <w:sz w:val="28"/>
          <w:szCs w:val="28"/>
        </w:rPr>
        <w:t xml:space="preserve">вной ответственности включает в себя </w:t>
      </w:r>
      <w:r w:rsidR="004000A5" w:rsidRPr="00A07C81">
        <w:rPr>
          <w:rFonts w:ascii="Times New Roman" w:hAnsi="Times New Roman" w:cs="Times New Roman"/>
          <w:sz w:val="28"/>
          <w:szCs w:val="28"/>
        </w:rPr>
        <w:t>следующие элементы: основание административной ответственности; правовые условия привлечения к адми</w:t>
      </w:r>
      <w:r w:rsidR="007505CF">
        <w:rPr>
          <w:rFonts w:ascii="Times New Roman" w:hAnsi="Times New Roman" w:cs="Times New Roman"/>
          <w:sz w:val="28"/>
          <w:szCs w:val="28"/>
        </w:rPr>
        <w:t>нистративной ответственности, условия</w:t>
      </w:r>
      <w:r w:rsidR="008E6917">
        <w:rPr>
          <w:rFonts w:ascii="Times New Roman" w:hAnsi="Times New Roman" w:cs="Times New Roman"/>
          <w:sz w:val="28"/>
          <w:szCs w:val="28"/>
        </w:rPr>
        <w:t>,</w:t>
      </w:r>
      <w:r w:rsidR="007505CF">
        <w:rPr>
          <w:rFonts w:ascii="Times New Roman" w:hAnsi="Times New Roman" w:cs="Times New Roman"/>
          <w:sz w:val="28"/>
          <w:szCs w:val="28"/>
        </w:rPr>
        <w:t xml:space="preserve"> </w:t>
      </w:r>
      <w:r w:rsidR="007505CF">
        <w:rPr>
          <w:rFonts w:ascii="Times New Roman" w:hAnsi="Times New Roman" w:cs="Times New Roman"/>
          <w:sz w:val="28"/>
          <w:szCs w:val="28"/>
        </w:rPr>
        <w:lastRenderedPageBreak/>
        <w:t>исключающие административную ответственность</w:t>
      </w:r>
      <w:r w:rsidR="004000A5" w:rsidRPr="00A07C81">
        <w:rPr>
          <w:rFonts w:ascii="Times New Roman" w:hAnsi="Times New Roman" w:cs="Times New Roman"/>
          <w:sz w:val="28"/>
          <w:szCs w:val="28"/>
        </w:rPr>
        <w:t>; субъекты административной ответственности; административные наказания; административное производство.</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Администр</w:t>
      </w:r>
      <w:r w:rsidR="007505CF">
        <w:rPr>
          <w:rFonts w:ascii="Times New Roman" w:hAnsi="Times New Roman" w:cs="Times New Roman"/>
          <w:sz w:val="28"/>
          <w:szCs w:val="28"/>
        </w:rPr>
        <w:t>ативное наказание выступает самым эффективным и достаточным</w:t>
      </w:r>
      <w:r w:rsidRPr="00A07C81">
        <w:rPr>
          <w:rFonts w:ascii="Times New Roman" w:hAnsi="Times New Roman" w:cs="Times New Roman"/>
          <w:sz w:val="28"/>
          <w:szCs w:val="28"/>
        </w:rPr>
        <w:t xml:space="preserve"> средство</w:t>
      </w:r>
      <w:r w:rsidR="007505CF">
        <w:rPr>
          <w:rFonts w:ascii="Times New Roman" w:hAnsi="Times New Roman" w:cs="Times New Roman"/>
          <w:sz w:val="28"/>
          <w:szCs w:val="28"/>
        </w:rPr>
        <w:t>м, ограниченным</w:t>
      </w:r>
      <w:r w:rsidRPr="00A07C81">
        <w:rPr>
          <w:rFonts w:ascii="Times New Roman" w:hAnsi="Times New Roman" w:cs="Times New Roman"/>
          <w:sz w:val="28"/>
          <w:szCs w:val="28"/>
        </w:rPr>
        <w:t xml:space="preserve"> необходимостью адекватно</w:t>
      </w:r>
      <w:r w:rsidR="007505CF">
        <w:rPr>
          <w:rFonts w:ascii="Times New Roman" w:hAnsi="Times New Roman" w:cs="Times New Roman"/>
          <w:sz w:val="28"/>
          <w:szCs w:val="28"/>
        </w:rPr>
        <w:t>й</w:t>
      </w:r>
      <w:r w:rsidRPr="00A07C81">
        <w:rPr>
          <w:rFonts w:ascii="Times New Roman" w:hAnsi="Times New Roman" w:cs="Times New Roman"/>
          <w:sz w:val="28"/>
          <w:szCs w:val="28"/>
        </w:rPr>
        <w:t xml:space="preserve"> реакции государства именно на </w:t>
      </w:r>
      <w:r w:rsidR="007505CF">
        <w:rPr>
          <w:rFonts w:ascii="Times New Roman" w:hAnsi="Times New Roman" w:cs="Times New Roman"/>
          <w:sz w:val="28"/>
          <w:szCs w:val="28"/>
        </w:rPr>
        <w:t>правонарушение и позволяющим</w:t>
      </w:r>
      <w:r w:rsidRPr="00A07C81">
        <w:rPr>
          <w:rFonts w:ascii="Times New Roman" w:hAnsi="Times New Roman" w:cs="Times New Roman"/>
          <w:sz w:val="28"/>
          <w:szCs w:val="28"/>
        </w:rPr>
        <w:t>, исходя из принципов справедливости, соразмерности и правовой безопасности, гарантировать защиту конституционных ценностей и, прежде всего, прав и свобод человека и гражданина.</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Административное наказание является установленной государством мерой ответственности за совершенное административное правонарушение и применяется в целях предупреждения совершения новых правонарушений как самим правонарушителем (частная превенция), так и другими лицами (общая превенция).</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В настоящее время основным нормативным актом, регулирующим вопросы привлечения к административной ответственности, является Федеральных закон от 30 декабря 2001 г. № 195-ФЗ </w:t>
      </w:r>
      <w:r w:rsidR="002A6630">
        <w:rPr>
          <w:rFonts w:ascii="Times New Roman" w:hAnsi="Times New Roman" w:cs="Times New Roman"/>
          <w:sz w:val="28"/>
          <w:szCs w:val="28"/>
        </w:rPr>
        <w:t>«</w:t>
      </w:r>
      <w:r w:rsidRPr="00A07C81">
        <w:rPr>
          <w:rFonts w:ascii="Times New Roman" w:hAnsi="Times New Roman" w:cs="Times New Roman"/>
          <w:sz w:val="28"/>
          <w:szCs w:val="28"/>
        </w:rPr>
        <w:t>Кодекс Российской Федерации об административных правонарушениях</w:t>
      </w:r>
      <w:r w:rsidR="002A6630">
        <w:rPr>
          <w:rFonts w:ascii="Times New Roman" w:hAnsi="Times New Roman" w:cs="Times New Roman"/>
          <w:sz w:val="28"/>
          <w:szCs w:val="28"/>
        </w:rPr>
        <w:t>»</w:t>
      </w:r>
      <w:r w:rsidRPr="00A07C81">
        <w:rPr>
          <w:rFonts w:ascii="Times New Roman" w:hAnsi="Times New Roman" w:cs="Times New Roman"/>
          <w:sz w:val="28"/>
          <w:szCs w:val="28"/>
        </w:rPr>
        <w:t>, где приведен в определённую систему нормативно-правовой материал, составляющий институт административной ответственности, перечислены виды административных наказаний</w:t>
      </w:r>
      <w:r w:rsidR="00B32852">
        <w:rPr>
          <w:rStyle w:val="a6"/>
          <w:rFonts w:ascii="Times New Roman" w:hAnsi="Times New Roman" w:cs="Times New Roman"/>
          <w:sz w:val="28"/>
          <w:szCs w:val="28"/>
        </w:rPr>
        <w:footnoteReference w:id="2"/>
      </w:r>
      <w:r w:rsidRPr="00A07C81">
        <w:rPr>
          <w:rFonts w:ascii="Times New Roman" w:hAnsi="Times New Roman" w:cs="Times New Roman"/>
          <w:sz w:val="28"/>
          <w:szCs w:val="28"/>
        </w:rPr>
        <w:t>.</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Административное наказание, выражая негативную оценку государством правонарушения, причиняя вред (моральный и имущественный) </w:t>
      </w:r>
      <w:r w:rsidRPr="00A07C81">
        <w:rPr>
          <w:rFonts w:ascii="Times New Roman" w:hAnsi="Times New Roman" w:cs="Times New Roman"/>
          <w:sz w:val="28"/>
          <w:szCs w:val="28"/>
        </w:rPr>
        <w:lastRenderedPageBreak/>
        <w:t xml:space="preserve">виновному, не носит репрессивного характера и лишено такого назначения, как кара (термин </w:t>
      </w:r>
      <w:r w:rsidR="002A6630">
        <w:rPr>
          <w:rFonts w:ascii="Times New Roman" w:hAnsi="Times New Roman" w:cs="Times New Roman"/>
          <w:sz w:val="28"/>
          <w:szCs w:val="28"/>
        </w:rPr>
        <w:t>«</w:t>
      </w:r>
      <w:r w:rsidRPr="00A07C81">
        <w:rPr>
          <w:rFonts w:ascii="Times New Roman" w:hAnsi="Times New Roman" w:cs="Times New Roman"/>
          <w:sz w:val="28"/>
          <w:szCs w:val="28"/>
        </w:rPr>
        <w:t>кара</w:t>
      </w:r>
      <w:r w:rsidR="002A6630">
        <w:rPr>
          <w:rFonts w:ascii="Times New Roman" w:hAnsi="Times New Roman" w:cs="Times New Roman"/>
          <w:sz w:val="28"/>
          <w:szCs w:val="28"/>
        </w:rPr>
        <w:t>»</w:t>
      </w:r>
      <w:r w:rsidRPr="00A07C81">
        <w:rPr>
          <w:rFonts w:ascii="Times New Roman" w:hAnsi="Times New Roman" w:cs="Times New Roman"/>
          <w:sz w:val="28"/>
          <w:szCs w:val="28"/>
        </w:rPr>
        <w:t xml:space="preserve"> не потребляется по отношению к наказанию в Российской Федерации, так как права человека и его свободы - высшая ценность государства). Поэтому функции наказания не карательные, а предупредительные, задачами которых является воспитание. При малозначительности совершённого правонарушения лицо может быть освобождено от административного наказания.</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Административные наказания применяются за нарушение норм административного, конституционного, трудового, финансового, гражданского, гражданско-процессуального, уголовно-процессуального и других отраслей права. Их назначение создает состояние </w:t>
      </w:r>
      <w:r w:rsidR="00355D95">
        <w:rPr>
          <w:rFonts w:ascii="Times New Roman" w:hAnsi="Times New Roman" w:cs="Times New Roman"/>
          <w:sz w:val="28"/>
          <w:szCs w:val="28"/>
        </w:rPr>
        <w:t>«</w:t>
      </w:r>
      <w:r w:rsidRPr="00A07C81">
        <w:rPr>
          <w:rFonts w:ascii="Times New Roman" w:hAnsi="Times New Roman" w:cs="Times New Roman"/>
          <w:sz w:val="28"/>
          <w:szCs w:val="28"/>
        </w:rPr>
        <w:t>наказанности</w:t>
      </w:r>
      <w:r w:rsidR="00355D95">
        <w:rPr>
          <w:rFonts w:ascii="Times New Roman" w:hAnsi="Times New Roman" w:cs="Times New Roman"/>
          <w:sz w:val="28"/>
          <w:szCs w:val="28"/>
        </w:rPr>
        <w:t>»</w:t>
      </w:r>
      <w:r w:rsidRPr="00A07C81">
        <w:rPr>
          <w:rFonts w:ascii="Times New Roman" w:hAnsi="Times New Roman" w:cs="Times New Roman"/>
          <w:sz w:val="28"/>
          <w:szCs w:val="28"/>
        </w:rPr>
        <w:t>, которое прекращается, если лицо в течение одного года не совершило нового административного правонарушения.</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Конечной целью практики применения административных наказаний является частная и общая превенция административных и других правонарушений. В определённой мере административные санкции предупреждают преступления.</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Следует отметить, что КоАП РФ - первый нормативный акт, который назвал меры административной ответственности наказаниями, до этого во всех официальных документах, а также в научной и учебной  литературе они именовались административными взысканиями. Существующее название мер административной ответственности, во-первых, точнее раскрывает их содержание и предназначение, во-вторых, подчеркивает их связь и близость к мерам уголовной ответственности, в-третьих, отражает общие черты этих видов юридической ответственности.</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Административное наказание как государственно-властная санкция и вид административного принуждения обладает следующими признаками:</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-фактическим основанием выступает административное правонарушение;</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-применяется специально уполномоченными субъектами;</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lastRenderedPageBreak/>
        <w:t>-реализуется в установленном процессуальном порядке для достижения определённых целей;</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-осуществляется посредством соответствующих мер;</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 xml:space="preserve">-вызывает наступление </w:t>
      </w:r>
      <w:proofErr w:type="gramStart"/>
      <w:r w:rsidRPr="00A07C81">
        <w:rPr>
          <w:rFonts w:ascii="Times New Roman" w:hAnsi="Times New Roman" w:cs="Times New Roman"/>
          <w:sz w:val="28"/>
          <w:szCs w:val="28"/>
        </w:rPr>
        <w:t>определённых</w:t>
      </w:r>
      <w:proofErr w:type="gramEnd"/>
      <w:r w:rsidRPr="00A07C81">
        <w:rPr>
          <w:rFonts w:ascii="Times New Roman" w:hAnsi="Times New Roman" w:cs="Times New Roman"/>
          <w:sz w:val="28"/>
          <w:szCs w:val="28"/>
        </w:rPr>
        <w:t xml:space="preserve"> правоограничений.</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Административные </w:t>
      </w:r>
      <w:proofErr w:type="gramStart"/>
      <w:r w:rsidRPr="00A07C81">
        <w:rPr>
          <w:rFonts w:ascii="Times New Roman" w:hAnsi="Times New Roman" w:cs="Times New Roman"/>
          <w:sz w:val="28"/>
          <w:szCs w:val="28"/>
        </w:rPr>
        <w:t>наказания</w:t>
      </w:r>
      <w:proofErr w:type="gramEnd"/>
      <w:r w:rsidRPr="00A07C81">
        <w:rPr>
          <w:rFonts w:ascii="Times New Roman" w:hAnsi="Times New Roman" w:cs="Times New Roman"/>
          <w:sz w:val="28"/>
          <w:szCs w:val="28"/>
        </w:rPr>
        <w:t xml:space="preserve"> как и уголовные, связаны между собой и образуют стройную систему. В статье 3.2 КоАП РФ закреплены следующие виды административных наказаний:</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1)</w:t>
      </w:r>
      <w:r w:rsidR="00B32852">
        <w:rPr>
          <w:rFonts w:ascii="Times New Roman" w:hAnsi="Times New Roman" w:cs="Times New Roman"/>
          <w:sz w:val="28"/>
          <w:szCs w:val="28"/>
        </w:rPr>
        <w:t xml:space="preserve"> </w:t>
      </w:r>
      <w:r w:rsidRPr="00A07C81">
        <w:rPr>
          <w:rFonts w:ascii="Times New Roman" w:hAnsi="Times New Roman" w:cs="Times New Roman"/>
          <w:sz w:val="28"/>
          <w:szCs w:val="28"/>
        </w:rPr>
        <w:t>предупреждение;</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2)</w:t>
      </w:r>
      <w:r w:rsidR="00B32852">
        <w:rPr>
          <w:rFonts w:ascii="Times New Roman" w:hAnsi="Times New Roman" w:cs="Times New Roman"/>
          <w:sz w:val="28"/>
          <w:szCs w:val="28"/>
        </w:rPr>
        <w:t xml:space="preserve"> </w:t>
      </w:r>
      <w:r w:rsidRPr="00A07C81">
        <w:rPr>
          <w:rFonts w:ascii="Times New Roman" w:hAnsi="Times New Roman" w:cs="Times New Roman"/>
          <w:sz w:val="28"/>
          <w:szCs w:val="28"/>
        </w:rPr>
        <w:t>административный штраф;</w:t>
      </w:r>
    </w:p>
    <w:p w:rsidR="004000A5" w:rsidRPr="00A07C81" w:rsidRDefault="00B32852" w:rsidP="00A07C81">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4000A5" w:rsidRPr="00A07C8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w:t>
      </w:r>
      <w:r w:rsidR="004000A5" w:rsidRPr="00A07C81">
        <w:rPr>
          <w:rFonts w:ascii="Times New Roman" w:eastAsia="Times New Roman" w:hAnsi="Times New Roman" w:cs="Times New Roman"/>
          <w:color w:val="000000" w:themeColor="text1"/>
          <w:sz w:val="28"/>
          <w:szCs w:val="28"/>
        </w:rPr>
        <w:t>конфискация орудия совершения или предмета административного правонарушения;</w:t>
      </w:r>
    </w:p>
    <w:p w:rsidR="004000A5" w:rsidRPr="00A07C81" w:rsidRDefault="00B32852" w:rsidP="00A07C81">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4000A5" w:rsidRPr="00A07C8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w:t>
      </w:r>
      <w:r w:rsidR="004000A5" w:rsidRPr="00A07C81">
        <w:rPr>
          <w:rFonts w:ascii="Times New Roman" w:eastAsia="Times New Roman" w:hAnsi="Times New Roman" w:cs="Times New Roman"/>
          <w:color w:val="000000" w:themeColor="text1"/>
          <w:sz w:val="28"/>
          <w:szCs w:val="28"/>
        </w:rPr>
        <w:t>лишение специального права, предоставленного физическому лицу;</w:t>
      </w:r>
    </w:p>
    <w:p w:rsidR="004000A5" w:rsidRPr="00A07C81" w:rsidRDefault="00B32852" w:rsidP="00A07C81">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004000A5" w:rsidRPr="00A07C8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w:t>
      </w:r>
      <w:r w:rsidR="004000A5" w:rsidRPr="00A07C81">
        <w:rPr>
          <w:rFonts w:ascii="Times New Roman" w:eastAsia="Times New Roman" w:hAnsi="Times New Roman" w:cs="Times New Roman"/>
          <w:color w:val="000000" w:themeColor="text1"/>
          <w:sz w:val="28"/>
          <w:szCs w:val="28"/>
        </w:rPr>
        <w:t>административный арест;</w:t>
      </w:r>
    </w:p>
    <w:p w:rsidR="004000A5" w:rsidRPr="00A07C81" w:rsidRDefault="00B32852" w:rsidP="00A07C81">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4000A5" w:rsidRPr="00A07C8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w:t>
      </w:r>
      <w:r w:rsidR="004000A5" w:rsidRPr="00A07C81">
        <w:rPr>
          <w:rFonts w:ascii="Times New Roman" w:eastAsia="Times New Roman" w:hAnsi="Times New Roman" w:cs="Times New Roman"/>
          <w:color w:val="000000" w:themeColor="text1"/>
          <w:sz w:val="28"/>
          <w:szCs w:val="28"/>
        </w:rPr>
        <w:t xml:space="preserve">административное </w:t>
      </w:r>
      <w:proofErr w:type="gramStart"/>
      <w:r w:rsidR="004000A5" w:rsidRPr="00A07C81">
        <w:rPr>
          <w:rFonts w:ascii="Times New Roman" w:eastAsia="Times New Roman" w:hAnsi="Times New Roman" w:cs="Times New Roman"/>
          <w:color w:val="000000" w:themeColor="text1"/>
          <w:sz w:val="28"/>
          <w:szCs w:val="28"/>
        </w:rPr>
        <w:t>выдворение</w:t>
      </w:r>
      <w:proofErr w:type="gramEnd"/>
      <w:r w:rsidR="004000A5" w:rsidRPr="00A07C81">
        <w:rPr>
          <w:rFonts w:ascii="Times New Roman" w:eastAsia="Times New Roman" w:hAnsi="Times New Roman" w:cs="Times New Roman"/>
          <w:color w:val="000000" w:themeColor="text1"/>
          <w:sz w:val="28"/>
          <w:szCs w:val="28"/>
        </w:rPr>
        <w:t xml:space="preserve"> за пределы Российской Федерации иностранного гражданина или лица без гражданства;</w:t>
      </w:r>
    </w:p>
    <w:p w:rsidR="004000A5" w:rsidRPr="00A07C81" w:rsidRDefault="00B32852" w:rsidP="00A07C81">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4000A5" w:rsidRPr="00A07C8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w:t>
      </w:r>
      <w:r w:rsidR="004000A5" w:rsidRPr="00A07C81">
        <w:rPr>
          <w:rFonts w:ascii="Times New Roman" w:eastAsia="Times New Roman" w:hAnsi="Times New Roman" w:cs="Times New Roman"/>
          <w:color w:val="000000" w:themeColor="text1"/>
          <w:sz w:val="28"/>
          <w:szCs w:val="28"/>
        </w:rPr>
        <w:t>дисквалификация;</w:t>
      </w:r>
    </w:p>
    <w:p w:rsidR="004000A5" w:rsidRPr="00A07C81" w:rsidRDefault="00B32852" w:rsidP="00A07C81">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8) </w:t>
      </w:r>
      <w:r w:rsidR="004000A5" w:rsidRPr="00A07C81">
        <w:rPr>
          <w:rFonts w:ascii="Times New Roman" w:eastAsia="Times New Roman" w:hAnsi="Times New Roman" w:cs="Times New Roman"/>
          <w:color w:val="000000" w:themeColor="text1"/>
          <w:sz w:val="28"/>
          <w:szCs w:val="28"/>
        </w:rPr>
        <w:t>административное приостановление деятельности;</w:t>
      </w:r>
    </w:p>
    <w:p w:rsidR="004000A5" w:rsidRPr="00A07C81" w:rsidRDefault="00B32852" w:rsidP="00A07C81">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r w:rsidR="00A2262A" w:rsidRPr="00A07C8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4000A5" w:rsidRPr="00A07C81">
        <w:rPr>
          <w:rFonts w:ascii="Times New Roman" w:eastAsia="Times New Roman" w:hAnsi="Times New Roman" w:cs="Times New Roman"/>
          <w:color w:val="000000" w:themeColor="text1"/>
          <w:sz w:val="28"/>
          <w:szCs w:val="28"/>
        </w:rPr>
        <w:t>обязательные работы;</w:t>
      </w:r>
    </w:p>
    <w:p w:rsidR="004000A5" w:rsidRPr="00A07C81" w:rsidRDefault="00B32852" w:rsidP="00A07C81">
      <w:pPr>
        <w:shd w:val="clear" w:color="auto" w:fill="FFFFFF"/>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r w:rsidR="00A2262A" w:rsidRPr="00A07C81">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4000A5" w:rsidRPr="00A07C81">
        <w:rPr>
          <w:rFonts w:ascii="Times New Roman" w:eastAsia="Times New Roman" w:hAnsi="Times New Roman" w:cs="Times New Roman"/>
          <w:color w:val="000000" w:themeColor="text1"/>
          <w:sz w:val="28"/>
          <w:szCs w:val="28"/>
        </w:rPr>
        <w:t>административный запрет на посещение мест проведения официальных</w:t>
      </w:r>
      <w:r w:rsidR="004000A5" w:rsidRPr="00A07C81">
        <w:rPr>
          <w:rFonts w:ascii="Times New Roman" w:eastAsia="Times New Roman" w:hAnsi="Times New Roman" w:cs="Times New Roman"/>
          <w:color w:val="333333"/>
          <w:sz w:val="28"/>
          <w:szCs w:val="28"/>
        </w:rPr>
        <w:t xml:space="preserve"> </w:t>
      </w:r>
      <w:r w:rsidR="004000A5" w:rsidRPr="00A07C81">
        <w:rPr>
          <w:rFonts w:ascii="Times New Roman" w:eastAsia="Times New Roman" w:hAnsi="Times New Roman" w:cs="Times New Roman"/>
          <w:color w:val="000000" w:themeColor="text1"/>
          <w:sz w:val="28"/>
          <w:szCs w:val="28"/>
        </w:rPr>
        <w:t>спортивных соревнований в дни их проведения</w:t>
      </w:r>
      <w:r>
        <w:rPr>
          <w:rStyle w:val="a6"/>
          <w:rFonts w:ascii="Times New Roman" w:eastAsia="Times New Roman" w:hAnsi="Times New Roman" w:cs="Times New Roman"/>
          <w:color w:val="000000" w:themeColor="text1"/>
          <w:sz w:val="28"/>
          <w:szCs w:val="28"/>
        </w:rPr>
        <w:footnoteReference w:id="3"/>
      </w:r>
      <w:r w:rsidR="004000A5" w:rsidRPr="00A07C81">
        <w:rPr>
          <w:rFonts w:ascii="Times New Roman" w:eastAsia="Times New Roman" w:hAnsi="Times New Roman" w:cs="Times New Roman"/>
          <w:color w:val="000000" w:themeColor="text1"/>
          <w:sz w:val="28"/>
          <w:szCs w:val="28"/>
        </w:rPr>
        <w:t>.</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Данный перечень наказаний составлен в определённой последовательности: от менее сурового к боле суровым</w:t>
      </w:r>
      <w:proofErr w:type="gramStart"/>
      <w:r w:rsidRPr="00A07C81">
        <w:rPr>
          <w:rFonts w:ascii="Times New Roman" w:hAnsi="Times New Roman" w:cs="Times New Roman"/>
          <w:sz w:val="28"/>
          <w:szCs w:val="28"/>
        </w:rPr>
        <w:t>.</w:t>
      </w:r>
      <w:proofErr w:type="gramEnd"/>
      <w:r w:rsidRPr="00A07C81">
        <w:rPr>
          <w:rFonts w:ascii="Times New Roman" w:hAnsi="Times New Roman" w:cs="Times New Roman"/>
          <w:sz w:val="28"/>
          <w:szCs w:val="28"/>
        </w:rPr>
        <w:t xml:space="preserve"> </w:t>
      </w:r>
      <w:proofErr w:type="gramStart"/>
      <w:r w:rsidRPr="00A07C81">
        <w:rPr>
          <w:rFonts w:ascii="Times New Roman" w:hAnsi="Times New Roman" w:cs="Times New Roman"/>
          <w:sz w:val="28"/>
          <w:szCs w:val="28"/>
        </w:rPr>
        <w:t>в</w:t>
      </w:r>
      <w:proofErr w:type="gramEnd"/>
      <w:r w:rsidRPr="00A07C81">
        <w:rPr>
          <w:rFonts w:ascii="Times New Roman" w:hAnsi="Times New Roman" w:cs="Times New Roman"/>
          <w:sz w:val="28"/>
          <w:szCs w:val="28"/>
        </w:rPr>
        <w:t>се они  в совокупности образуют систему административных наказаний, которая включает санкции, разные по содержанию, тяжести и признакам.</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Такая иерархия наказаний должна учитываться как законодательными органами субъектов РФ, так и судьями, органами, должностными лицами, рассматривающими дела </w:t>
      </w:r>
      <w:r w:rsidR="002A6630">
        <w:rPr>
          <w:rFonts w:ascii="Times New Roman" w:hAnsi="Times New Roman" w:cs="Times New Roman"/>
          <w:sz w:val="28"/>
          <w:szCs w:val="28"/>
        </w:rPr>
        <w:t>о</w:t>
      </w:r>
      <w:r w:rsidRPr="00A07C81">
        <w:rPr>
          <w:rFonts w:ascii="Times New Roman" w:hAnsi="Times New Roman" w:cs="Times New Roman"/>
          <w:sz w:val="28"/>
          <w:szCs w:val="28"/>
        </w:rPr>
        <w:t>б административных правонарушениях и назначающими административные наказания.</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lastRenderedPageBreak/>
        <w:tab/>
        <w:t>Законодатель, формируя набор мер наказаний, старался:</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-учитывать различия противоправного поведения, личность правонарушителя;</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-выбирал наиболее подходящие к типовым ситуациям виды наказания;</w:t>
      </w:r>
    </w:p>
    <w:p w:rsidR="004000A5"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-обеспечивал эффективность наказания, восстанавливая правовой мир и порядок в соответствии с интересами общества, чувством социальной справедливости.</w:t>
      </w:r>
    </w:p>
    <w:p w:rsidR="001721B8"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Таким о</w:t>
      </w:r>
      <w:r w:rsidR="002E5C0E" w:rsidRPr="00A07C81">
        <w:rPr>
          <w:rFonts w:ascii="Times New Roman" w:hAnsi="Times New Roman" w:cs="Times New Roman"/>
          <w:sz w:val="28"/>
          <w:szCs w:val="28"/>
        </w:rPr>
        <w:t>бразом, система наказаний отражает</w:t>
      </w:r>
      <w:r w:rsidRPr="00A07C81">
        <w:rPr>
          <w:rFonts w:ascii="Times New Roman" w:hAnsi="Times New Roman" w:cs="Times New Roman"/>
          <w:sz w:val="28"/>
          <w:szCs w:val="28"/>
        </w:rPr>
        <w:t xml:space="preserve"> цели правовой и административно-п</w:t>
      </w:r>
      <w:r w:rsidR="002E5C0E" w:rsidRPr="00A07C81">
        <w:rPr>
          <w:rFonts w:ascii="Times New Roman" w:hAnsi="Times New Roman" w:cs="Times New Roman"/>
          <w:sz w:val="28"/>
          <w:szCs w:val="28"/>
        </w:rPr>
        <w:t>равовой политики и содействует</w:t>
      </w:r>
      <w:r w:rsidRPr="00A07C81">
        <w:rPr>
          <w:rFonts w:ascii="Times New Roman" w:hAnsi="Times New Roman" w:cs="Times New Roman"/>
          <w:sz w:val="28"/>
          <w:szCs w:val="28"/>
        </w:rPr>
        <w:t xml:space="preserve"> эффективной её реализации.</w:t>
      </w:r>
      <w:r w:rsidR="002E5C0E" w:rsidRPr="00A07C81">
        <w:rPr>
          <w:rFonts w:ascii="Times New Roman" w:hAnsi="Times New Roman" w:cs="Times New Roman"/>
          <w:sz w:val="28"/>
          <w:szCs w:val="28"/>
        </w:rPr>
        <w:t xml:space="preserve"> </w:t>
      </w:r>
      <w:r w:rsidRPr="00A07C81">
        <w:rPr>
          <w:rFonts w:ascii="Times New Roman" w:hAnsi="Times New Roman" w:cs="Times New Roman"/>
          <w:sz w:val="28"/>
          <w:szCs w:val="28"/>
        </w:rPr>
        <w:t>Проблемы реализации административной ответственности постоянно привлекают внимание широкого круга учёных-административистов, несмотря на то, что национальное законодательство об административной ответственности постоянно претерпевает существенные изменения, направленные в основной своей части на ужесточение административных санкций.</w:t>
      </w:r>
    </w:p>
    <w:p w:rsidR="00A07C81" w:rsidRPr="00355D95" w:rsidRDefault="00A07C81" w:rsidP="00A07C81">
      <w:pPr>
        <w:shd w:val="clear" w:color="auto" w:fill="FFFFFF"/>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ab/>
        <w:t>Определение такого понятия как «система наказаний» в</w:t>
      </w:r>
      <w:r w:rsidR="001625E0" w:rsidRPr="00355D95">
        <w:rPr>
          <w:rFonts w:ascii="Times New Roman" w:hAnsi="Times New Roman" w:cs="Times New Roman"/>
          <w:sz w:val="28"/>
          <w:szCs w:val="28"/>
        </w:rPr>
        <w:t xml:space="preserve"> административном</w:t>
      </w:r>
      <w:r w:rsidRPr="00355D95">
        <w:rPr>
          <w:rFonts w:ascii="Times New Roman" w:hAnsi="Times New Roman" w:cs="Times New Roman"/>
          <w:sz w:val="28"/>
          <w:szCs w:val="28"/>
        </w:rPr>
        <w:t xml:space="preserve"> законодательстве не раскрывается и указанная терминология не используется в законе. </w:t>
      </w:r>
      <w:r w:rsidR="001625E0" w:rsidRPr="00355D95">
        <w:rPr>
          <w:rFonts w:ascii="Times New Roman" w:hAnsi="Times New Roman" w:cs="Times New Roman"/>
          <w:sz w:val="28"/>
          <w:szCs w:val="28"/>
        </w:rPr>
        <w:t xml:space="preserve">КоАП </w:t>
      </w:r>
      <w:r w:rsidR="00601A28">
        <w:rPr>
          <w:rFonts w:ascii="Times New Roman" w:hAnsi="Times New Roman" w:cs="Times New Roman"/>
          <w:sz w:val="28"/>
          <w:szCs w:val="28"/>
        </w:rPr>
        <w:t>РФ</w:t>
      </w:r>
      <w:r w:rsidRPr="00355D95">
        <w:rPr>
          <w:rFonts w:ascii="Times New Roman" w:hAnsi="Times New Roman" w:cs="Times New Roman"/>
          <w:sz w:val="28"/>
          <w:szCs w:val="28"/>
        </w:rPr>
        <w:t xml:space="preserve"> говорит о видах наказаний, а не о системе как таковой. Возникает вопрос об обоснованности употребления в учебных изданиях и научной литературе термина «система» и отвечает ли определению «система» регла</w:t>
      </w:r>
      <w:r w:rsidR="001625E0" w:rsidRPr="00355D95">
        <w:rPr>
          <w:rFonts w:ascii="Times New Roman" w:hAnsi="Times New Roman" w:cs="Times New Roman"/>
          <w:sz w:val="28"/>
          <w:szCs w:val="28"/>
        </w:rPr>
        <w:t>ментированный КоАП</w:t>
      </w:r>
      <w:r w:rsidRPr="00355D95">
        <w:rPr>
          <w:rFonts w:ascii="Times New Roman" w:hAnsi="Times New Roman" w:cs="Times New Roman"/>
          <w:sz w:val="28"/>
          <w:szCs w:val="28"/>
        </w:rPr>
        <w:t xml:space="preserve"> РФ перечень наказаний?</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ab/>
        <w:t>Для ответа на поставленные вопросы необходимо изучить понятие системы, выявить характеристики данного понятия и рас</w:t>
      </w:r>
      <w:r w:rsidR="001625E0" w:rsidRPr="00355D95">
        <w:rPr>
          <w:rFonts w:ascii="Times New Roman" w:hAnsi="Times New Roman" w:cs="Times New Roman"/>
          <w:sz w:val="28"/>
          <w:szCs w:val="28"/>
        </w:rPr>
        <w:t xml:space="preserve">смотреть совокупность административных </w:t>
      </w:r>
      <w:r w:rsidRPr="00355D95">
        <w:rPr>
          <w:rFonts w:ascii="Times New Roman" w:hAnsi="Times New Roman" w:cs="Times New Roman"/>
          <w:sz w:val="28"/>
          <w:szCs w:val="28"/>
        </w:rPr>
        <w:t>наказаний на предмет соответствия выявленным системообразующим признакам.</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ab/>
        <w:t>Систем</w:t>
      </w:r>
      <w:r w:rsidR="00601A28">
        <w:rPr>
          <w:rFonts w:ascii="Times New Roman" w:hAnsi="Times New Roman" w:cs="Times New Roman"/>
          <w:sz w:val="28"/>
          <w:szCs w:val="28"/>
        </w:rPr>
        <w:t>а</w:t>
      </w:r>
      <w:r w:rsidRPr="00355D95">
        <w:rPr>
          <w:rFonts w:ascii="Times New Roman" w:hAnsi="Times New Roman" w:cs="Times New Roman"/>
          <w:sz w:val="28"/>
          <w:szCs w:val="28"/>
        </w:rPr>
        <w:t xml:space="preserve"> - это совокупность элементов произвольной природы, находящихся в отношениях и связях друг с другом, которая образует определённую целостность</w:t>
      </w:r>
      <w:r w:rsidRPr="00355D95">
        <w:rPr>
          <w:rStyle w:val="a6"/>
          <w:rFonts w:ascii="Times New Roman" w:hAnsi="Times New Roman" w:cs="Times New Roman"/>
          <w:sz w:val="28"/>
          <w:szCs w:val="28"/>
        </w:rPr>
        <w:footnoteReference w:id="4"/>
      </w:r>
      <w:r w:rsidRPr="00355D95">
        <w:rPr>
          <w:rFonts w:ascii="Times New Roman" w:hAnsi="Times New Roman" w:cs="Times New Roman"/>
          <w:sz w:val="28"/>
          <w:szCs w:val="28"/>
        </w:rPr>
        <w:t>.</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lastRenderedPageBreak/>
        <w:tab/>
        <w:t>Системой согласно толковому словарю русского языка является порядок, обусловленный правильным, закономерным расположением частей в определённой связи</w:t>
      </w:r>
      <w:r w:rsidRPr="00355D95">
        <w:rPr>
          <w:rStyle w:val="a6"/>
          <w:rFonts w:ascii="Times New Roman" w:hAnsi="Times New Roman" w:cs="Times New Roman"/>
          <w:sz w:val="28"/>
          <w:szCs w:val="28"/>
        </w:rPr>
        <w:footnoteReference w:id="5"/>
      </w:r>
      <w:r w:rsidRPr="00355D95">
        <w:rPr>
          <w:rFonts w:ascii="Times New Roman" w:hAnsi="Times New Roman" w:cs="Times New Roman"/>
          <w:sz w:val="28"/>
          <w:szCs w:val="28"/>
        </w:rPr>
        <w:t>. Системой также признаётся обычный, установленный распорядок чего-нибудь, например, система упражнений, система запоминания текста. Систему образуют совокупность хозяйственных единиц, учреждений, организационно объединённых в единое целое. Системой обычно обозначают совокупность мыслей и положений, подчиняющихся каким-либо принципам.</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ab/>
      </w:r>
      <w:r w:rsidR="001625E0" w:rsidRPr="00355D95">
        <w:rPr>
          <w:rFonts w:ascii="Times New Roman" w:hAnsi="Times New Roman" w:cs="Times New Roman"/>
          <w:sz w:val="28"/>
          <w:szCs w:val="28"/>
        </w:rPr>
        <w:t>С</w:t>
      </w:r>
      <w:r w:rsidRPr="00355D95">
        <w:rPr>
          <w:rFonts w:ascii="Times New Roman" w:hAnsi="Times New Roman" w:cs="Times New Roman"/>
          <w:sz w:val="28"/>
          <w:szCs w:val="28"/>
        </w:rPr>
        <w:t>истему можно представить как целостное множество обусловленное условиями конкретной среды закономерно расположенных и находящихся между собой во взаимосвязи элементов, реализующих определённые функции</w:t>
      </w:r>
      <w:r w:rsidR="00174D2B">
        <w:rPr>
          <w:rStyle w:val="a6"/>
          <w:rFonts w:ascii="Times New Roman" w:hAnsi="Times New Roman" w:cs="Times New Roman"/>
          <w:sz w:val="28"/>
          <w:szCs w:val="28"/>
        </w:rPr>
        <w:footnoteReference w:id="6"/>
      </w:r>
      <w:r w:rsidRPr="00355D95">
        <w:rPr>
          <w:rFonts w:ascii="Times New Roman" w:hAnsi="Times New Roman" w:cs="Times New Roman"/>
          <w:sz w:val="28"/>
          <w:szCs w:val="28"/>
        </w:rPr>
        <w:t xml:space="preserve">. </w:t>
      </w:r>
      <w:proofErr w:type="gramStart"/>
      <w:r w:rsidRPr="00355D95">
        <w:rPr>
          <w:rFonts w:ascii="Times New Roman" w:hAnsi="Times New Roman" w:cs="Times New Roman"/>
          <w:sz w:val="28"/>
          <w:szCs w:val="28"/>
        </w:rPr>
        <w:t>Исходя из этого система должна</w:t>
      </w:r>
      <w:proofErr w:type="gramEnd"/>
      <w:r w:rsidRPr="00355D95">
        <w:rPr>
          <w:rFonts w:ascii="Times New Roman" w:hAnsi="Times New Roman" w:cs="Times New Roman"/>
          <w:sz w:val="28"/>
          <w:szCs w:val="28"/>
        </w:rPr>
        <w:t xml:space="preserve"> отвечать следующим признакам:</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 наличие элементов системы;</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 некоторое их множество (элементов);</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 взаимосвязь и взаимозависимость элементов;</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 закономерная расположенность элементов;</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 объединение по общему признаку;</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 обусловленность конкретной средой.</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ab/>
        <w:t>Определим наличие перечисленных при</w:t>
      </w:r>
      <w:r w:rsidR="001625E0" w:rsidRPr="00355D95">
        <w:rPr>
          <w:rFonts w:ascii="Times New Roman" w:hAnsi="Times New Roman" w:cs="Times New Roman"/>
          <w:sz w:val="28"/>
          <w:szCs w:val="28"/>
        </w:rPr>
        <w:t xml:space="preserve">знаков в совокупности административных </w:t>
      </w:r>
      <w:r w:rsidRPr="00355D95">
        <w:rPr>
          <w:rFonts w:ascii="Times New Roman" w:hAnsi="Times New Roman" w:cs="Times New Roman"/>
          <w:sz w:val="28"/>
          <w:szCs w:val="28"/>
        </w:rPr>
        <w:t>наказаний.</w:t>
      </w:r>
    </w:p>
    <w:p w:rsidR="00A07C81" w:rsidRPr="00355D95" w:rsidRDefault="001625E0"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ab/>
        <w:t xml:space="preserve">Совокупность административных </w:t>
      </w:r>
      <w:r w:rsidR="00A07C81" w:rsidRPr="00355D95">
        <w:rPr>
          <w:rFonts w:ascii="Times New Roman" w:hAnsi="Times New Roman" w:cs="Times New Roman"/>
          <w:sz w:val="28"/>
          <w:szCs w:val="28"/>
        </w:rPr>
        <w:t>наказаний отвечает первому признаку системы безоговорочно: отдельные виды наказаний являются её элементами.</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ab/>
        <w:t xml:space="preserve">На сегодняшний день </w:t>
      </w:r>
      <w:r w:rsidR="00601A28">
        <w:rPr>
          <w:rFonts w:ascii="Times New Roman" w:hAnsi="Times New Roman" w:cs="Times New Roman"/>
          <w:sz w:val="28"/>
          <w:szCs w:val="28"/>
        </w:rPr>
        <w:t>КоАП РФ</w:t>
      </w:r>
      <w:r w:rsidR="001625E0" w:rsidRPr="00355D95">
        <w:rPr>
          <w:rFonts w:ascii="Times New Roman" w:hAnsi="Times New Roman" w:cs="Times New Roman"/>
          <w:sz w:val="28"/>
          <w:szCs w:val="28"/>
        </w:rPr>
        <w:t xml:space="preserve"> содержит 11 видов административных </w:t>
      </w:r>
      <w:r w:rsidRPr="00355D95">
        <w:rPr>
          <w:rFonts w:ascii="Times New Roman" w:hAnsi="Times New Roman" w:cs="Times New Roman"/>
          <w:sz w:val="28"/>
          <w:szCs w:val="28"/>
        </w:rPr>
        <w:t>наказаний, разных по степени тяжести содержащихся в них правоограничений, что позволяет говорить о существовании множества элементов.</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lastRenderedPageBreak/>
        <w:tab/>
        <w:t>Наличие взаимосвязи и взаимозависимос</w:t>
      </w:r>
      <w:r w:rsidR="002A6630" w:rsidRPr="00355D95">
        <w:rPr>
          <w:rFonts w:ascii="Times New Roman" w:hAnsi="Times New Roman" w:cs="Times New Roman"/>
          <w:sz w:val="28"/>
          <w:szCs w:val="28"/>
        </w:rPr>
        <w:t>ти элементов в системе административных</w:t>
      </w:r>
      <w:r w:rsidRPr="00355D95">
        <w:rPr>
          <w:rFonts w:ascii="Times New Roman" w:hAnsi="Times New Roman" w:cs="Times New Roman"/>
          <w:sz w:val="28"/>
          <w:szCs w:val="28"/>
        </w:rPr>
        <w:t xml:space="preserve"> наказаний отражается, как было отмечено выше, в расположении видов наказаний от менее </w:t>
      </w:r>
      <w:proofErr w:type="gramStart"/>
      <w:r w:rsidRPr="00355D95">
        <w:rPr>
          <w:rFonts w:ascii="Times New Roman" w:hAnsi="Times New Roman" w:cs="Times New Roman"/>
          <w:sz w:val="28"/>
          <w:szCs w:val="28"/>
        </w:rPr>
        <w:t>тяжко</w:t>
      </w:r>
      <w:r w:rsidR="002A6630" w:rsidRPr="00355D95">
        <w:rPr>
          <w:rFonts w:ascii="Times New Roman" w:hAnsi="Times New Roman" w:cs="Times New Roman"/>
          <w:sz w:val="28"/>
          <w:szCs w:val="28"/>
        </w:rPr>
        <w:t>го</w:t>
      </w:r>
      <w:proofErr w:type="gramEnd"/>
      <w:r w:rsidR="002A6630" w:rsidRPr="00355D95">
        <w:rPr>
          <w:rFonts w:ascii="Times New Roman" w:hAnsi="Times New Roman" w:cs="Times New Roman"/>
          <w:sz w:val="28"/>
          <w:szCs w:val="28"/>
        </w:rPr>
        <w:t xml:space="preserve"> к более тяжкому.</w:t>
      </w:r>
    </w:p>
    <w:p w:rsidR="002A6630"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ab/>
      </w:r>
      <w:r w:rsidR="002A6630" w:rsidRPr="00355D95">
        <w:rPr>
          <w:rFonts w:ascii="Times New Roman" w:hAnsi="Times New Roman" w:cs="Times New Roman"/>
          <w:sz w:val="28"/>
          <w:szCs w:val="28"/>
        </w:rPr>
        <w:t xml:space="preserve">Считаем, что </w:t>
      </w:r>
      <w:r w:rsidR="00DA3877">
        <w:rPr>
          <w:rFonts w:ascii="Times New Roman" w:hAnsi="Times New Roman" w:cs="Times New Roman"/>
          <w:sz w:val="28"/>
          <w:szCs w:val="28"/>
        </w:rPr>
        <w:t>четвёртый признак системы -</w:t>
      </w:r>
      <w:r w:rsidRPr="00355D95">
        <w:rPr>
          <w:rFonts w:ascii="Times New Roman" w:hAnsi="Times New Roman" w:cs="Times New Roman"/>
          <w:sz w:val="28"/>
          <w:szCs w:val="28"/>
        </w:rPr>
        <w:t xml:space="preserve"> закономерность расположен</w:t>
      </w:r>
      <w:r w:rsidR="002A6630" w:rsidRPr="00355D95">
        <w:rPr>
          <w:rFonts w:ascii="Times New Roman" w:hAnsi="Times New Roman" w:cs="Times New Roman"/>
          <w:sz w:val="28"/>
          <w:szCs w:val="28"/>
        </w:rPr>
        <w:t>ия элементов в системе административных</w:t>
      </w:r>
      <w:r w:rsidRPr="00355D95">
        <w:rPr>
          <w:rFonts w:ascii="Times New Roman" w:hAnsi="Times New Roman" w:cs="Times New Roman"/>
          <w:sz w:val="28"/>
          <w:szCs w:val="28"/>
        </w:rPr>
        <w:t xml:space="preserve"> наказаний не выдержан, обосновывая это те</w:t>
      </w:r>
      <w:r w:rsidR="002A6630" w:rsidRPr="00355D95">
        <w:rPr>
          <w:rFonts w:ascii="Times New Roman" w:hAnsi="Times New Roman" w:cs="Times New Roman"/>
          <w:sz w:val="28"/>
          <w:szCs w:val="28"/>
        </w:rPr>
        <w:t xml:space="preserve">м что </w:t>
      </w:r>
      <w:proofErr w:type="gramStart"/>
      <w:r w:rsidR="002A6630" w:rsidRPr="00355D95">
        <w:rPr>
          <w:rFonts w:ascii="Times New Roman" w:hAnsi="Times New Roman" w:cs="Times New Roman"/>
          <w:sz w:val="28"/>
          <w:szCs w:val="28"/>
        </w:rPr>
        <w:t>штраф</w:t>
      </w:r>
      <w:proofErr w:type="gramEnd"/>
      <w:r w:rsidR="002A6630" w:rsidRPr="00355D95">
        <w:rPr>
          <w:rFonts w:ascii="Times New Roman" w:hAnsi="Times New Roman" w:cs="Times New Roman"/>
          <w:sz w:val="28"/>
          <w:szCs w:val="28"/>
        </w:rPr>
        <w:t xml:space="preserve"> например, обладает </w:t>
      </w:r>
      <w:r w:rsidRPr="00355D95">
        <w:rPr>
          <w:rFonts w:ascii="Times New Roman" w:hAnsi="Times New Roman" w:cs="Times New Roman"/>
          <w:sz w:val="28"/>
          <w:szCs w:val="28"/>
        </w:rPr>
        <w:t xml:space="preserve">большей степенью карательного воздействия, чем обязательные </w:t>
      </w:r>
      <w:r w:rsidR="00355D95" w:rsidRPr="00355D95">
        <w:rPr>
          <w:rFonts w:ascii="Times New Roman" w:hAnsi="Times New Roman" w:cs="Times New Roman"/>
          <w:sz w:val="28"/>
          <w:szCs w:val="28"/>
        </w:rPr>
        <w:t xml:space="preserve">работы или </w:t>
      </w:r>
      <w:r w:rsidR="00355D95" w:rsidRPr="00355D95">
        <w:rPr>
          <w:rFonts w:ascii="Times New Roman" w:eastAsia="Times New Roman" w:hAnsi="Times New Roman" w:cs="Times New Roman"/>
          <w:sz w:val="28"/>
          <w:szCs w:val="28"/>
        </w:rPr>
        <w:t>административный запрет на посещение мест проведения официальных спортивных соревнований в дни их проведения</w:t>
      </w:r>
      <w:r w:rsidR="002A6630" w:rsidRPr="00355D95">
        <w:rPr>
          <w:rFonts w:ascii="Times New Roman" w:hAnsi="Times New Roman" w:cs="Times New Roman"/>
          <w:sz w:val="28"/>
          <w:szCs w:val="28"/>
        </w:rPr>
        <w:t>.</w:t>
      </w:r>
    </w:p>
    <w:p w:rsidR="00A07C81" w:rsidRPr="00355D95" w:rsidRDefault="00A07C81" w:rsidP="00A07C81">
      <w:pPr>
        <w:spacing w:after="0" w:line="360" w:lineRule="auto"/>
        <w:jc w:val="both"/>
        <w:rPr>
          <w:rFonts w:ascii="Times New Roman" w:hAnsi="Times New Roman" w:cs="Times New Roman"/>
          <w:sz w:val="28"/>
          <w:szCs w:val="28"/>
        </w:rPr>
      </w:pPr>
      <w:r w:rsidRPr="00355D95">
        <w:rPr>
          <w:rFonts w:ascii="Times New Roman" w:hAnsi="Times New Roman" w:cs="Times New Roman"/>
          <w:sz w:val="28"/>
          <w:szCs w:val="28"/>
        </w:rPr>
        <w:tab/>
        <w:t xml:space="preserve">Пятый системообразующий признак, такой как объединение элементов </w:t>
      </w:r>
      <w:proofErr w:type="gramStart"/>
      <w:r w:rsidRPr="00355D95">
        <w:rPr>
          <w:rFonts w:ascii="Times New Roman" w:hAnsi="Times New Roman" w:cs="Times New Roman"/>
          <w:sz w:val="28"/>
          <w:szCs w:val="28"/>
        </w:rPr>
        <w:t>системы</w:t>
      </w:r>
      <w:proofErr w:type="gramEnd"/>
      <w:r w:rsidRPr="00355D95">
        <w:rPr>
          <w:rFonts w:ascii="Times New Roman" w:hAnsi="Times New Roman" w:cs="Times New Roman"/>
          <w:sz w:val="28"/>
          <w:szCs w:val="28"/>
        </w:rPr>
        <w:t xml:space="preserve"> по общему признаку и назначению, выдержан в совокупности наказаний, ввиду того, что все они являются мерами государственного принужд</w:t>
      </w:r>
      <w:r w:rsidR="00355D95" w:rsidRPr="00355D95">
        <w:rPr>
          <w:rFonts w:ascii="Times New Roman" w:hAnsi="Times New Roman" w:cs="Times New Roman"/>
          <w:sz w:val="28"/>
          <w:szCs w:val="28"/>
        </w:rPr>
        <w:t>ения при совершении административного правонарушения</w:t>
      </w:r>
      <w:r w:rsidRPr="00355D95">
        <w:rPr>
          <w:rFonts w:ascii="Times New Roman" w:hAnsi="Times New Roman" w:cs="Times New Roman"/>
          <w:sz w:val="28"/>
          <w:szCs w:val="28"/>
        </w:rPr>
        <w:t xml:space="preserve"> и направлен</w:t>
      </w:r>
      <w:r w:rsidR="00355D95" w:rsidRPr="00355D95">
        <w:rPr>
          <w:rFonts w:ascii="Times New Roman" w:hAnsi="Times New Roman" w:cs="Times New Roman"/>
          <w:sz w:val="28"/>
          <w:szCs w:val="28"/>
        </w:rPr>
        <w:t>ы на реализацию задач административного</w:t>
      </w:r>
      <w:r w:rsidRPr="00355D95">
        <w:rPr>
          <w:rFonts w:ascii="Times New Roman" w:hAnsi="Times New Roman" w:cs="Times New Roman"/>
          <w:sz w:val="28"/>
          <w:szCs w:val="28"/>
        </w:rPr>
        <w:t xml:space="preserve"> законодательства и</w:t>
      </w:r>
      <w:r w:rsidR="00355D95" w:rsidRPr="00355D95">
        <w:rPr>
          <w:rFonts w:ascii="Times New Roman" w:hAnsi="Times New Roman" w:cs="Times New Roman"/>
          <w:sz w:val="28"/>
          <w:szCs w:val="28"/>
        </w:rPr>
        <w:t xml:space="preserve"> для достижения целей административного</w:t>
      </w:r>
      <w:r w:rsidRPr="00355D95">
        <w:rPr>
          <w:rFonts w:ascii="Times New Roman" w:hAnsi="Times New Roman" w:cs="Times New Roman"/>
          <w:sz w:val="28"/>
          <w:szCs w:val="28"/>
        </w:rPr>
        <w:t xml:space="preserve"> наказания </w:t>
      </w:r>
      <w:r w:rsidR="00355D95" w:rsidRPr="00355D95">
        <w:rPr>
          <w:rFonts w:ascii="Times New Roman" w:hAnsi="Times New Roman" w:cs="Times New Roman"/>
          <w:sz w:val="28"/>
          <w:szCs w:val="28"/>
        </w:rPr>
        <w:t xml:space="preserve">- </w:t>
      </w:r>
      <w:r w:rsidR="00355D95" w:rsidRPr="00355D95">
        <w:rPr>
          <w:rFonts w:ascii="Times New Roman" w:hAnsi="Times New Roman" w:cs="Times New Roman"/>
          <w:sz w:val="28"/>
          <w:szCs w:val="28"/>
          <w:shd w:val="clear" w:color="auto" w:fill="FFFFFF"/>
        </w:rPr>
        <w:t>предупреждения совершения новых правонарушений как самим правонарушителем, так и другими лицами.</w:t>
      </w:r>
    </w:p>
    <w:p w:rsidR="00A07C81" w:rsidRPr="00401AE2" w:rsidRDefault="00A07C81" w:rsidP="00A07C81">
      <w:pPr>
        <w:spacing w:after="0" w:line="360" w:lineRule="auto"/>
        <w:jc w:val="both"/>
        <w:rPr>
          <w:rFonts w:ascii="Times New Roman" w:hAnsi="Times New Roman" w:cs="Times New Roman"/>
          <w:sz w:val="28"/>
          <w:szCs w:val="28"/>
        </w:rPr>
      </w:pPr>
      <w:r w:rsidRPr="001625E0">
        <w:rPr>
          <w:rFonts w:ascii="Times New Roman" w:hAnsi="Times New Roman" w:cs="Times New Roman"/>
          <w:color w:val="FF0000"/>
          <w:sz w:val="28"/>
          <w:szCs w:val="28"/>
        </w:rPr>
        <w:tab/>
      </w:r>
      <w:r w:rsidRPr="00401AE2">
        <w:rPr>
          <w:rFonts w:ascii="Times New Roman" w:hAnsi="Times New Roman" w:cs="Times New Roman"/>
          <w:sz w:val="28"/>
          <w:szCs w:val="28"/>
        </w:rPr>
        <w:t>Нет никаких сомнений в том, что совокупность наказаний зависит от внешних факторов. На сегодняшний день при интенсивной интеграции Российской Федерации в мировое сообщество, при бурном развитии производственных и технических процессов система наказаний должна быть динамичной и не ст</w:t>
      </w:r>
      <w:r w:rsidR="00355D95" w:rsidRPr="00401AE2">
        <w:rPr>
          <w:rFonts w:ascii="Times New Roman" w:hAnsi="Times New Roman" w:cs="Times New Roman"/>
          <w:sz w:val="28"/>
          <w:szCs w:val="28"/>
        </w:rPr>
        <w:t>оять на месте.</w:t>
      </w:r>
      <w:r w:rsidR="00401AE2" w:rsidRPr="00401AE2">
        <w:rPr>
          <w:rFonts w:ascii="Times New Roman" w:hAnsi="Times New Roman" w:cs="Times New Roman"/>
          <w:sz w:val="28"/>
          <w:szCs w:val="28"/>
        </w:rPr>
        <w:t xml:space="preserve"> Для достижения целей административного</w:t>
      </w:r>
      <w:r w:rsidRPr="00401AE2">
        <w:rPr>
          <w:rFonts w:ascii="Times New Roman" w:hAnsi="Times New Roman" w:cs="Times New Roman"/>
          <w:sz w:val="28"/>
          <w:szCs w:val="28"/>
        </w:rPr>
        <w:t xml:space="preserve"> наказания все</w:t>
      </w:r>
      <w:r w:rsidR="00401AE2" w:rsidRPr="00401AE2">
        <w:rPr>
          <w:rFonts w:ascii="Times New Roman" w:hAnsi="Times New Roman" w:cs="Times New Roman"/>
          <w:sz w:val="28"/>
          <w:szCs w:val="28"/>
        </w:rPr>
        <w:t xml:space="preserve"> институты и элементы административного</w:t>
      </w:r>
      <w:r w:rsidRPr="00401AE2">
        <w:rPr>
          <w:rFonts w:ascii="Times New Roman" w:hAnsi="Times New Roman" w:cs="Times New Roman"/>
          <w:sz w:val="28"/>
          <w:szCs w:val="28"/>
        </w:rPr>
        <w:t xml:space="preserve"> законодательства должны своевременно реагировать на внешние факторы. </w:t>
      </w:r>
      <w:r w:rsidR="00401AE2" w:rsidRPr="00401AE2">
        <w:rPr>
          <w:rFonts w:ascii="Times New Roman" w:hAnsi="Times New Roman" w:cs="Times New Roman"/>
          <w:sz w:val="28"/>
          <w:szCs w:val="28"/>
        </w:rPr>
        <w:t xml:space="preserve">Политика в области административного </w:t>
      </w:r>
      <w:r w:rsidRPr="00401AE2">
        <w:rPr>
          <w:rFonts w:ascii="Times New Roman" w:hAnsi="Times New Roman" w:cs="Times New Roman"/>
          <w:sz w:val="28"/>
          <w:szCs w:val="28"/>
        </w:rPr>
        <w:t>законодательства в Российской Федерации накладывает определённы</w:t>
      </w:r>
      <w:r w:rsidR="00401AE2" w:rsidRPr="00401AE2">
        <w:rPr>
          <w:rFonts w:ascii="Times New Roman" w:hAnsi="Times New Roman" w:cs="Times New Roman"/>
          <w:sz w:val="28"/>
          <w:szCs w:val="28"/>
        </w:rPr>
        <w:t>е отпечатки на систему административных</w:t>
      </w:r>
      <w:r w:rsidRPr="00401AE2">
        <w:rPr>
          <w:rFonts w:ascii="Times New Roman" w:hAnsi="Times New Roman" w:cs="Times New Roman"/>
          <w:sz w:val="28"/>
          <w:szCs w:val="28"/>
        </w:rPr>
        <w:t xml:space="preserve"> наказаний, появляютс</w:t>
      </w:r>
      <w:r w:rsidR="00401AE2" w:rsidRPr="00401AE2">
        <w:rPr>
          <w:rFonts w:ascii="Times New Roman" w:hAnsi="Times New Roman" w:cs="Times New Roman"/>
          <w:sz w:val="28"/>
          <w:szCs w:val="28"/>
        </w:rPr>
        <w:t>я альтернативные</w:t>
      </w:r>
      <w:r w:rsidRPr="00401AE2">
        <w:rPr>
          <w:rFonts w:ascii="Times New Roman" w:hAnsi="Times New Roman" w:cs="Times New Roman"/>
          <w:sz w:val="28"/>
          <w:szCs w:val="28"/>
        </w:rPr>
        <w:t xml:space="preserve"> виды наказаний. Следовательно, данный системообразующий признак реализуется в совокупности наказаний.</w:t>
      </w:r>
    </w:p>
    <w:p w:rsidR="001721B8" w:rsidRDefault="00A07C81" w:rsidP="00CB5175">
      <w:pPr>
        <w:spacing w:after="0" w:line="360" w:lineRule="auto"/>
        <w:jc w:val="both"/>
        <w:rPr>
          <w:rFonts w:ascii="Times New Roman" w:hAnsi="Times New Roman" w:cs="Times New Roman"/>
          <w:sz w:val="28"/>
          <w:szCs w:val="28"/>
        </w:rPr>
      </w:pPr>
      <w:r w:rsidRPr="00401AE2">
        <w:rPr>
          <w:rFonts w:ascii="Times New Roman" w:hAnsi="Times New Roman" w:cs="Times New Roman"/>
          <w:sz w:val="28"/>
          <w:szCs w:val="28"/>
        </w:rPr>
        <w:tab/>
        <w:t xml:space="preserve">Обобщая вышесказанное, следует сказать, что при анализе системы наказаний было выявлено отсутствие в совокупности наказаний всех </w:t>
      </w:r>
      <w:r w:rsidRPr="00401AE2">
        <w:rPr>
          <w:rFonts w:ascii="Times New Roman" w:hAnsi="Times New Roman" w:cs="Times New Roman"/>
          <w:sz w:val="28"/>
          <w:szCs w:val="28"/>
        </w:rPr>
        <w:lastRenderedPageBreak/>
        <w:t>необходимых системообразующих признаков. Данную ситуацию нельзя назвать положительной. Система наказаний все же обладает большинством заявленных для анализа признаков и законода</w:t>
      </w:r>
      <w:r w:rsidR="00401AE2" w:rsidRPr="00401AE2">
        <w:rPr>
          <w:rFonts w:ascii="Times New Roman" w:hAnsi="Times New Roman" w:cs="Times New Roman"/>
          <w:sz w:val="28"/>
          <w:szCs w:val="28"/>
        </w:rPr>
        <w:t>телю необходимо, проанализировать</w:t>
      </w:r>
      <w:r w:rsidRPr="00401AE2">
        <w:rPr>
          <w:rFonts w:ascii="Times New Roman" w:hAnsi="Times New Roman" w:cs="Times New Roman"/>
          <w:sz w:val="28"/>
          <w:szCs w:val="28"/>
        </w:rPr>
        <w:t xml:space="preserve"> </w:t>
      </w:r>
      <w:r w:rsidR="00401AE2" w:rsidRPr="00401AE2">
        <w:rPr>
          <w:rFonts w:ascii="Times New Roman" w:hAnsi="Times New Roman" w:cs="Times New Roman"/>
          <w:sz w:val="28"/>
          <w:szCs w:val="28"/>
        </w:rPr>
        <w:t>каждый</w:t>
      </w:r>
      <w:r w:rsidRPr="00401AE2">
        <w:rPr>
          <w:rFonts w:ascii="Times New Roman" w:hAnsi="Times New Roman" w:cs="Times New Roman"/>
          <w:sz w:val="28"/>
          <w:szCs w:val="28"/>
        </w:rPr>
        <w:t xml:space="preserve"> из видов наказаний, </w:t>
      </w:r>
      <w:r w:rsidR="00401AE2" w:rsidRPr="00401AE2">
        <w:rPr>
          <w:rFonts w:ascii="Times New Roman" w:hAnsi="Times New Roman" w:cs="Times New Roman"/>
          <w:sz w:val="28"/>
          <w:szCs w:val="28"/>
        </w:rPr>
        <w:t>провести необходимые</w:t>
      </w:r>
      <w:r w:rsidRPr="00401AE2">
        <w:rPr>
          <w:rFonts w:ascii="Times New Roman" w:hAnsi="Times New Roman" w:cs="Times New Roman"/>
          <w:sz w:val="28"/>
          <w:szCs w:val="28"/>
        </w:rPr>
        <w:t xml:space="preserve"> корректировки, </w:t>
      </w:r>
      <w:r w:rsidR="00401AE2" w:rsidRPr="00401AE2">
        <w:rPr>
          <w:rFonts w:ascii="Times New Roman" w:hAnsi="Times New Roman" w:cs="Times New Roman"/>
          <w:sz w:val="28"/>
          <w:szCs w:val="28"/>
        </w:rPr>
        <w:t xml:space="preserve">и </w:t>
      </w:r>
      <w:r w:rsidRPr="00401AE2">
        <w:rPr>
          <w:rFonts w:ascii="Times New Roman" w:hAnsi="Times New Roman" w:cs="Times New Roman"/>
          <w:sz w:val="28"/>
          <w:szCs w:val="28"/>
        </w:rPr>
        <w:t>можно будет бесспорно, с научной точки зрения, утверждать об обоснованности применения термина «система» примен</w:t>
      </w:r>
      <w:r w:rsidR="00401AE2" w:rsidRPr="00401AE2">
        <w:rPr>
          <w:rFonts w:ascii="Times New Roman" w:hAnsi="Times New Roman" w:cs="Times New Roman"/>
          <w:sz w:val="28"/>
          <w:szCs w:val="28"/>
        </w:rPr>
        <w:t>ительно к совокупности административных</w:t>
      </w:r>
      <w:r w:rsidRPr="00401AE2">
        <w:rPr>
          <w:rFonts w:ascii="Times New Roman" w:hAnsi="Times New Roman" w:cs="Times New Roman"/>
          <w:sz w:val="28"/>
          <w:szCs w:val="28"/>
        </w:rPr>
        <w:t xml:space="preserve"> наказаний.</w:t>
      </w:r>
    </w:p>
    <w:p w:rsidR="00B32852" w:rsidRPr="00CB5175" w:rsidRDefault="00B32852" w:rsidP="00CB5175">
      <w:pPr>
        <w:spacing w:after="0" w:line="360" w:lineRule="auto"/>
        <w:jc w:val="both"/>
        <w:rPr>
          <w:rFonts w:ascii="Times New Roman" w:hAnsi="Times New Roman" w:cs="Times New Roman"/>
          <w:sz w:val="28"/>
          <w:szCs w:val="28"/>
        </w:rPr>
      </w:pPr>
    </w:p>
    <w:p w:rsidR="001721B8" w:rsidRPr="00A07C81" w:rsidRDefault="001721B8" w:rsidP="00A07C81">
      <w:pPr>
        <w:spacing w:after="0" w:line="360" w:lineRule="auto"/>
        <w:jc w:val="center"/>
        <w:rPr>
          <w:rFonts w:ascii="Times New Roman" w:hAnsi="Times New Roman" w:cs="Times New Roman"/>
          <w:b/>
          <w:sz w:val="28"/>
          <w:szCs w:val="28"/>
        </w:rPr>
      </w:pPr>
      <w:r w:rsidRPr="00A07C81">
        <w:rPr>
          <w:rFonts w:ascii="Times New Roman" w:hAnsi="Times New Roman" w:cs="Times New Roman"/>
          <w:b/>
          <w:sz w:val="28"/>
          <w:szCs w:val="28"/>
        </w:rPr>
        <w:t>1.2.Теоретико-правовые аспекты назначения административных наказаний</w:t>
      </w:r>
    </w:p>
    <w:p w:rsidR="001721B8" w:rsidRPr="00A07C81" w:rsidRDefault="004000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Для проведения анализа особенностей назначения административных наказаний целесообразно рассмотреть правила квалификации административных правонарушений.</w:t>
      </w:r>
    </w:p>
    <w:p w:rsidR="004000A5" w:rsidRPr="00A07C81" w:rsidRDefault="00CB5175" w:rsidP="00A07C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КоАП РФ</w:t>
      </w:r>
      <w:r w:rsidR="004000A5" w:rsidRPr="00A07C81">
        <w:rPr>
          <w:rFonts w:ascii="Times New Roman" w:hAnsi="Times New Roman" w:cs="Times New Roman"/>
          <w:sz w:val="28"/>
          <w:szCs w:val="28"/>
        </w:rPr>
        <w:t xml:space="preserve"> устанавливает ответственность только за оконченное правонарушение. В соответствии с административно-деликтным законодательством административное правонарушение считается оконченным с момента, когда в результате действия правонарушителя имеются все признаки состава административного правонарушения</w:t>
      </w:r>
      <w:r w:rsidR="00D75324" w:rsidRPr="00A07C81">
        <w:rPr>
          <w:rFonts w:ascii="Times New Roman" w:hAnsi="Times New Roman" w:cs="Times New Roman"/>
          <w:sz w:val="28"/>
          <w:szCs w:val="28"/>
        </w:rPr>
        <w:t>. В случае если в соответствии с нормативно-правовыми актами обязанность должна быть выполнена к определённому сроку, правонарушение является оконченным с момента истечения срока.</w:t>
      </w:r>
    </w:p>
    <w:p w:rsidR="00DB4EFF" w:rsidRPr="00A07C81" w:rsidRDefault="00DB4EFF"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Правило назначения наказания за оконченное правонарушение нередко в судебной практике не соблюдается, что обусловлено инерцией уголовно-правовых подходов к рассмотрению таких дел. Однако существуют и другие причины допускаемых ошибок. Прежде всего</w:t>
      </w:r>
      <w:r w:rsidR="000648B2">
        <w:rPr>
          <w:rFonts w:ascii="Times New Roman" w:hAnsi="Times New Roman" w:cs="Times New Roman"/>
          <w:sz w:val="28"/>
          <w:szCs w:val="28"/>
        </w:rPr>
        <w:t>,</w:t>
      </w:r>
      <w:r w:rsidRPr="00A07C81">
        <w:rPr>
          <w:rFonts w:ascii="Times New Roman" w:hAnsi="Times New Roman" w:cs="Times New Roman"/>
          <w:sz w:val="28"/>
          <w:szCs w:val="28"/>
        </w:rPr>
        <w:t xml:space="preserve"> речь идёт о неправильном моменте определении момента окончания некоторых правонарушений. Так, в деятельности судов возникает вопрос о том, подлежит ли административной ответственности за мелкое хищение (ст. 7.27 КоАП РФ)</w:t>
      </w:r>
      <w:r w:rsidR="00CD5C10" w:rsidRPr="00A07C81">
        <w:rPr>
          <w:rFonts w:ascii="Times New Roman" w:hAnsi="Times New Roman" w:cs="Times New Roman"/>
          <w:sz w:val="28"/>
          <w:szCs w:val="28"/>
        </w:rPr>
        <w:t xml:space="preserve"> лицо, задержанное при попытке выноса продукции с предприятия, а по существу - вопрос о том, что считать моментом окончания этого правонарушения.</w:t>
      </w:r>
    </w:p>
    <w:p w:rsidR="00CD5C10" w:rsidRPr="00A07C81" w:rsidRDefault="00CD5C10"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lastRenderedPageBreak/>
        <w:tab/>
        <w:t>Задачи и принципы административного законодательства предписывают правоприменителю строго руководствоваться действующими правилами при назначении наказания или применении мер воздействия, а также придерживаться рамок установленной компетенции.</w:t>
      </w:r>
    </w:p>
    <w:p w:rsidR="00CD5C10" w:rsidRPr="00A07C81" w:rsidRDefault="00CD5C10"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Можно сформулировать следующие теоретико-правовые правила квалификации административных правонарушений:</w:t>
      </w:r>
    </w:p>
    <w:p w:rsidR="00CD5C10" w:rsidRPr="00A07C81" w:rsidRDefault="00CD5C10"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Квалификации подлежит оконченное правонарушение, состав которого определён действующим КоАП РФ или законами субъектов РФ об административных правонарушениях.</w:t>
      </w:r>
    </w:p>
    <w:p w:rsidR="00A01921" w:rsidRPr="00A07C81" w:rsidRDefault="00A01921"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Наличие в деянии признаков малозначительности исключает возможность квалификации (определение возможности административной ответственности при установлении признаков малозначительности законодатель относит к полномочиям юрисдикционных органов).</w:t>
      </w:r>
    </w:p>
    <w:p w:rsidR="00A01921" w:rsidRPr="00A07C81" w:rsidRDefault="00A01921"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Деяние квалифицируется по нормам закона, действующего во время и по месту совершения правонарушения.</w:t>
      </w:r>
    </w:p>
    <w:p w:rsidR="00A01921" w:rsidRPr="00A07C81" w:rsidRDefault="00A01921"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Административно-правовая квалификация основывается на чётко установленных обстоятельствах виновно совершённого правонарушения, доказанных по процессуальным правилам административно-деликтного законодательства, действующим во время производства по делу.</w:t>
      </w:r>
    </w:p>
    <w:p w:rsidR="00A2262A" w:rsidRPr="00A07C81" w:rsidRDefault="00A2262A"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Субъектами квалификации выступают уполномоченные должностные лица, способные с точки зрения профессион</w:t>
      </w:r>
      <w:r w:rsidR="000648B2">
        <w:rPr>
          <w:rFonts w:ascii="Times New Roman" w:hAnsi="Times New Roman" w:cs="Times New Roman"/>
          <w:sz w:val="28"/>
          <w:szCs w:val="28"/>
        </w:rPr>
        <w:t>ализма и объективности сопоставить деяние с соответствующей статье</w:t>
      </w:r>
      <w:r w:rsidRPr="00A07C81">
        <w:rPr>
          <w:rFonts w:ascii="Times New Roman" w:hAnsi="Times New Roman" w:cs="Times New Roman"/>
          <w:sz w:val="28"/>
          <w:szCs w:val="28"/>
        </w:rPr>
        <w:t>й административно-деликтного законодательства.</w:t>
      </w:r>
    </w:p>
    <w:p w:rsidR="00A2262A" w:rsidRPr="00A07C81" w:rsidRDefault="00A2262A"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Итоговая оценка деяния подлежит выражению во вступившем в законную силу постановлении уполномоченного должностного лица или суда, </w:t>
      </w:r>
      <w:proofErr w:type="gramStart"/>
      <w:r w:rsidRPr="00A07C81">
        <w:rPr>
          <w:rFonts w:ascii="Times New Roman" w:hAnsi="Times New Roman" w:cs="Times New Roman"/>
          <w:sz w:val="28"/>
          <w:szCs w:val="28"/>
        </w:rPr>
        <w:t>рассмотревших</w:t>
      </w:r>
      <w:proofErr w:type="gramEnd"/>
      <w:r w:rsidRPr="00A07C81">
        <w:rPr>
          <w:rFonts w:ascii="Times New Roman" w:hAnsi="Times New Roman" w:cs="Times New Roman"/>
          <w:sz w:val="28"/>
          <w:szCs w:val="28"/>
        </w:rPr>
        <w:t xml:space="preserve"> дело.</w:t>
      </w:r>
    </w:p>
    <w:p w:rsidR="00A2262A" w:rsidRPr="00A07C81" w:rsidRDefault="00A2262A"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lastRenderedPageBreak/>
        <w:tab/>
        <w:t>Анализ научной литературы</w:t>
      </w:r>
      <w:r w:rsidR="000648B2">
        <w:rPr>
          <w:rStyle w:val="a6"/>
          <w:rFonts w:ascii="Times New Roman" w:hAnsi="Times New Roman" w:cs="Times New Roman"/>
          <w:sz w:val="28"/>
          <w:szCs w:val="28"/>
        </w:rPr>
        <w:footnoteReference w:id="7"/>
      </w:r>
      <w:r w:rsidRPr="00A07C81">
        <w:rPr>
          <w:rFonts w:ascii="Times New Roman" w:hAnsi="Times New Roman" w:cs="Times New Roman"/>
          <w:sz w:val="28"/>
          <w:szCs w:val="28"/>
        </w:rPr>
        <w:t xml:space="preserve"> свидетельствует о том, что отдельные правила квалификации обусловливают учёт объективных и субъективных признаков деяния, а также определяющих их объективных и субъективных признаков </w:t>
      </w:r>
      <w:r w:rsidR="00E113BE" w:rsidRPr="00A07C81">
        <w:rPr>
          <w:rFonts w:ascii="Times New Roman" w:hAnsi="Times New Roman" w:cs="Times New Roman"/>
          <w:sz w:val="28"/>
          <w:szCs w:val="28"/>
        </w:rPr>
        <w:t>состава правонарушения. То есть частные правила квалификации связаны с исследованием специфики конструкции составов административных правонарушений, их установлением и оценкой.</w:t>
      </w:r>
    </w:p>
    <w:p w:rsidR="00E113BE" w:rsidRPr="00A07C81" w:rsidRDefault="00E113BE"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Своеобразие индивидуальных особенностей отдельных видов административных правонарушений является основанием для выделения специальных правил квалификации административных правонарушений.</w:t>
      </w:r>
    </w:p>
    <w:p w:rsidR="00E113BE" w:rsidRPr="00A07C81" w:rsidRDefault="00E113BE"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Специальные правила квалификации определяют порядок оценки противоправности и наказуемости деяния. Положения гл. 4 КоАП РФ формулируют общие правила наложения административных наказаний за административные правонарушения, которыми обязаны руководствоваться судьи и должностные лица, рассматривающие дела об административных правонарушениях, при назначении наказаний за любое административное правонарушение. Общие правила призваны обеспечить законность и индивидуализацию назначения наказаний.</w:t>
      </w:r>
    </w:p>
    <w:p w:rsidR="00E113BE" w:rsidRPr="00A07C81" w:rsidRDefault="00E113BE"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Наказание может быть назначено лишь лицу, подлежащему ответственности и совершившему административное правонарушение</w:t>
      </w:r>
      <w:proofErr w:type="gramStart"/>
      <w:r w:rsidRPr="00A07C81">
        <w:rPr>
          <w:rFonts w:ascii="Times New Roman" w:hAnsi="Times New Roman" w:cs="Times New Roman"/>
          <w:sz w:val="28"/>
          <w:szCs w:val="28"/>
        </w:rPr>
        <w:t>.</w:t>
      </w:r>
      <w:proofErr w:type="gramEnd"/>
      <w:r w:rsidRPr="00A07C81">
        <w:rPr>
          <w:rFonts w:ascii="Times New Roman" w:hAnsi="Times New Roman" w:cs="Times New Roman"/>
          <w:sz w:val="28"/>
          <w:szCs w:val="28"/>
        </w:rPr>
        <w:t xml:space="preserve"> </w:t>
      </w:r>
      <w:proofErr w:type="gramStart"/>
      <w:r w:rsidRPr="00A07C81">
        <w:rPr>
          <w:rFonts w:ascii="Times New Roman" w:hAnsi="Times New Roman" w:cs="Times New Roman"/>
          <w:sz w:val="28"/>
          <w:szCs w:val="28"/>
        </w:rPr>
        <w:t>н</w:t>
      </w:r>
      <w:proofErr w:type="gramEnd"/>
      <w:r w:rsidRPr="00A07C81">
        <w:rPr>
          <w:rFonts w:ascii="Times New Roman" w:hAnsi="Times New Roman" w:cs="Times New Roman"/>
          <w:sz w:val="28"/>
          <w:szCs w:val="28"/>
        </w:rPr>
        <w:t>аказание назначается в пределах санкции, предусмотренной за данное деяние.</w:t>
      </w:r>
    </w:p>
    <w:p w:rsidR="00E113BE" w:rsidRPr="00A07C81" w:rsidRDefault="00E113BE"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Наказание физическому</w:t>
      </w:r>
      <w:r w:rsidR="00B10BBE" w:rsidRPr="00A07C81">
        <w:rPr>
          <w:rFonts w:ascii="Times New Roman" w:hAnsi="Times New Roman" w:cs="Times New Roman"/>
          <w:sz w:val="28"/>
          <w:szCs w:val="28"/>
        </w:rPr>
        <w:t xml:space="preserve"> лицу за административные правонарушения должны назначаться с учётом характера совершенного административного правонарушения, определяемого объектом посягательства, его последствиями, личности виновного в совершении противоправного деяния, а также имущественное положение для того, чтобы при применении наказаний, влекущих неблагоприятные имущественные последствия, не были ущемлены интересы семьи привлеченного к ответственности лица.</w:t>
      </w:r>
    </w:p>
    <w:p w:rsidR="00B10BBE" w:rsidRPr="00A07C81" w:rsidRDefault="00B10BBE"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lastRenderedPageBreak/>
        <w:tab/>
        <w:t xml:space="preserve">Положения гл. 4 КоАП РФ требуют от судьи, органа, должностного лица, рассматривающих дело об административном правонарушении, учитывать и обстоятельства, которые дают основание для смягчения административной ответственности в рамках санкции нормы, предусматривающими административное наказание. </w:t>
      </w:r>
      <w:r w:rsidR="005B3E4E" w:rsidRPr="00A07C81">
        <w:rPr>
          <w:rFonts w:ascii="Times New Roman" w:hAnsi="Times New Roman" w:cs="Times New Roman"/>
          <w:sz w:val="28"/>
          <w:szCs w:val="28"/>
        </w:rPr>
        <w:t xml:space="preserve">По смыслу данной статьи смягчающими могут быть </w:t>
      </w:r>
      <w:r w:rsidR="0088512C" w:rsidRPr="00A07C81">
        <w:rPr>
          <w:rFonts w:ascii="Times New Roman" w:hAnsi="Times New Roman" w:cs="Times New Roman"/>
          <w:sz w:val="28"/>
          <w:szCs w:val="28"/>
        </w:rPr>
        <w:t>обстоятельства, которые не включены в качестве элементов состава административного правонарушения, в данном случае законодатель предлагает уполномоченному юрисдикционному органу оценивать обстоятельства деяния с точки зрения не только закона, но и собственного житейского опыта.</w:t>
      </w:r>
    </w:p>
    <w:p w:rsidR="0088512C" w:rsidRPr="00A07C81" w:rsidRDefault="0088512C"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Общим для этих обстоятельств</w:t>
      </w:r>
      <w:r w:rsidR="000A075B" w:rsidRPr="00A07C81">
        <w:rPr>
          <w:rFonts w:ascii="Times New Roman" w:hAnsi="Times New Roman" w:cs="Times New Roman"/>
          <w:sz w:val="28"/>
          <w:szCs w:val="28"/>
        </w:rPr>
        <w:t xml:space="preserve"> </w:t>
      </w:r>
      <w:r w:rsidRPr="00A07C81">
        <w:rPr>
          <w:rFonts w:ascii="Times New Roman" w:hAnsi="Times New Roman" w:cs="Times New Roman"/>
          <w:sz w:val="28"/>
          <w:szCs w:val="28"/>
        </w:rPr>
        <w:t>является их возможность существенно влиять на вид и размер взыскания, на ответственность виновного лица в целом, в том числе на тяжесть претерпеваемых неблагоприятных последствий применения мер принуждения.</w:t>
      </w:r>
    </w:p>
    <w:p w:rsidR="0088512C" w:rsidRPr="00A07C81" w:rsidRDefault="00432DDC" w:rsidP="00A07C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w:t>
      </w:r>
      <w:r w:rsidR="0088512C" w:rsidRPr="00A07C81">
        <w:rPr>
          <w:rFonts w:ascii="Times New Roman" w:hAnsi="Times New Roman" w:cs="Times New Roman"/>
          <w:sz w:val="28"/>
          <w:szCs w:val="28"/>
        </w:rPr>
        <w:t xml:space="preserve"> ч. 2 ст. 4.2 КоАП РФ указано, что суд, орган, должностное лицо, рассматривающие дело об административном правонарушении, м</w:t>
      </w:r>
      <w:r w:rsidR="00A670B0" w:rsidRPr="00A07C81">
        <w:rPr>
          <w:rFonts w:ascii="Times New Roman" w:hAnsi="Times New Roman" w:cs="Times New Roman"/>
          <w:sz w:val="28"/>
          <w:szCs w:val="28"/>
        </w:rPr>
        <w:t>о</w:t>
      </w:r>
      <w:r w:rsidR="0088512C" w:rsidRPr="00A07C81">
        <w:rPr>
          <w:rFonts w:ascii="Times New Roman" w:hAnsi="Times New Roman" w:cs="Times New Roman"/>
          <w:sz w:val="28"/>
          <w:szCs w:val="28"/>
        </w:rPr>
        <w:t>гут признать смягчающими обстоятельства, не указанные в настоящем Кодексе или законах субъектов РФ об административных правонарушениях</w:t>
      </w:r>
      <w:r w:rsidR="000648B2">
        <w:rPr>
          <w:rStyle w:val="a6"/>
          <w:rFonts w:ascii="Times New Roman" w:hAnsi="Times New Roman" w:cs="Times New Roman"/>
          <w:sz w:val="28"/>
          <w:szCs w:val="28"/>
        </w:rPr>
        <w:footnoteReference w:id="8"/>
      </w:r>
      <w:r w:rsidR="0088512C" w:rsidRPr="00A07C81">
        <w:rPr>
          <w:rFonts w:ascii="Times New Roman" w:hAnsi="Times New Roman" w:cs="Times New Roman"/>
          <w:sz w:val="28"/>
          <w:szCs w:val="28"/>
        </w:rPr>
        <w:t>.</w:t>
      </w:r>
    </w:p>
    <w:p w:rsidR="005E5592" w:rsidRPr="00A07C81" w:rsidRDefault="005E5592"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Данное обстоятельство вполне обосновано, поскольку в жизни бывают обстоятельства, учесть которые закон в полной мере не может. В этой связи необходимо право усмотрения, которое может реализовывать субъект, применяющий административное наказание. Это одно из проявлений гуманизма в административно-юрисдикционном процессе. На практике субъекты административной юрисдикции относят к таким обстоятельствам возраст, состояние здоровья, инвалидность, положительное поведение в быту, наличие на попечении виновного больных, престарелых членов семьи и др.</w:t>
      </w:r>
    </w:p>
    <w:p w:rsidR="005E5592" w:rsidRPr="00A07C81" w:rsidRDefault="005E5592"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Кодекс </w:t>
      </w:r>
      <w:r w:rsidR="003141D2">
        <w:rPr>
          <w:rFonts w:ascii="Times New Roman" w:hAnsi="Times New Roman" w:cs="Times New Roman"/>
          <w:sz w:val="28"/>
          <w:szCs w:val="28"/>
        </w:rPr>
        <w:t xml:space="preserve">РФ </w:t>
      </w:r>
      <w:r w:rsidRPr="00A07C81">
        <w:rPr>
          <w:rFonts w:ascii="Times New Roman" w:hAnsi="Times New Roman" w:cs="Times New Roman"/>
          <w:sz w:val="28"/>
          <w:szCs w:val="28"/>
        </w:rPr>
        <w:t>об административных п</w:t>
      </w:r>
      <w:r w:rsidR="003141D2">
        <w:rPr>
          <w:rFonts w:ascii="Times New Roman" w:hAnsi="Times New Roman" w:cs="Times New Roman"/>
          <w:sz w:val="28"/>
          <w:szCs w:val="28"/>
        </w:rPr>
        <w:t xml:space="preserve">равонарушениях </w:t>
      </w:r>
      <w:r w:rsidRPr="00A07C81">
        <w:rPr>
          <w:rFonts w:ascii="Times New Roman" w:hAnsi="Times New Roman" w:cs="Times New Roman"/>
          <w:sz w:val="28"/>
          <w:szCs w:val="28"/>
        </w:rPr>
        <w:t xml:space="preserve">в отличие от Уголовного кодекса Российской Федерации, не устанавливает порядок </w:t>
      </w:r>
      <w:r w:rsidRPr="00A07C81">
        <w:rPr>
          <w:rFonts w:ascii="Times New Roman" w:hAnsi="Times New Roman" w:cs="Times New Roman"/>
          <w:sz w:val="28"/>
          <w:szCs w:val="28"/>
        </w:rPr>
        <w:lastRenderedPageBreak/>
        <w:t>назначения наказания при наличии смягчающих обстоятельств</w:t>
      </w:r>
      <w:r w:rsidR="000648B2">
        <w:rPr>
          <w:rFonts w:ascii="Times New Roman" w:hAnsi="Times New Roman" w:cs="Times New Roman"/>
          <w:sz w:val="28"/>
          <w:szCs w:val="28"/>
        </w:rPr>
        <w:t>. По общему смыслу г. </w:t>
      </w:r>
      <w:r w:rsidR="00644D19" w:rsidRPr="00A07C81">
        <w:rPr>
          <w:rFonts w:ascii="Times New Roman" w:hAnsi="Times New Roman" w:cs="Times New Roman"/>
          <w:sz w:val="28"/>
          <w:szCs w:val="28"/>
        </w:rPr>
        <w:t xml:space="preserve">4.2 установление таких обстоятельств должно смягчать административную ответственность, т.е. субъект административной юрисдикции должен избирать менее строгий вид административного наказания (при альтернативных санкциях) или снижать верхний предел административного наказания (при относительно определённых санкциях). От этого правила следует отличать случаи, когда закон предписывает применение санкции в минимальном размере. </w:t>
      </w:r>
      <w:proofErr w:type="gramStart"/>
      <w:r w:rsidR="00644D19" w:rsidRPr="00A07C81">
        <w:rPr>
          <w:rFonts w:ascii="Times New Roman" w:hAnsi="Times New Roman" w:cs="Times New Roman"/>
          <w:sz w:val="28"/>
          <w:szCs w:val="28"/>
        </w:rPr>
        <w:t>В соответствии с ч. 3.1 ст. 4.1 КоАП РФ размер назначаемого административного штрафа должен быть наименьшим в пределах санкции применяемой статьи Особенной части Кодекса</w:t>
      </w:r>
      <w:r w:rsidR="000648B2">
        <w:rPr>
          <w:rStyle w:val="a6"/>
          <w:rFonts w:ascii="Times New Roman" w:hAnsi="Times New Roman" w:cs="Times New Roman"/>
          <w:sz w:val="28"/>
          <w:szCs w:val="28"/>
        </w:rPr>
        <w:footnoteReference w:id="9"/>
      </w:r>
      <w:r w:rsidR="00644D19" w:rsidRPr="00A07C81">
        <w:rPr>
          <w:rFonts w:ascii="Times New Roman" w:hAnsi="Times New Roman" w:cs="Times New Roman"/>
          <w:sz w:val="28"/>
          <w:szCs w:val="28"/>
        </w:rPr>
        <w:t>. Данное правило распространяется только на случаи выявления административных правонарушений, предусмотренных гл. 12 КоАП РФ и зафиксированных с применением работающих в автоматическом режиме специальных технических средств, имеющих функции фото- и киносъёмки.</w:t>
      </w:r>
      <w:proofErr w:type="gramEnd"/>
    </w:p>
    <w:p w:rsidR="000A75A5" w:rsidRPr="00A07C81" w:rsidRDefault="000A75A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r>
      <w:proofErr w:type="gramStart"/>
      <w:r w:rsidRPr="00A07C81">
        <w:rPr>
          <w:rFonts w:ascii="Times New Roman" w:hAnsi="Times New Roman" w:cs="Times New Roman"/>
          <w:sz w:val="28"/>
          <w:szCs w:val="28"/>
        </w:rPr>
        <w:t xml:space="preserve">Представляется целесообразным закрепить в ч. 2 ст. 4.2 КоАП РФ формулировку следующего содержания: </w:t>
      </w:r>
      <w:r w:rsidR="00DA3877">
        <w:rPr>
          <w:rFonts w:ascii="Times New Roman" w:hAnsi="Times New Roman" w:cs="Times New Roman"/>
          <w:sz w:val="28"/>
          <w:szCs w:val="28"/>
        </w:rPr>
        <w:t>«</w:t>
      </w:r>
      <w:r w:rsidRPr="00A07C81">
        <w:rPr>
          <w:rFonts w:ascii="Times New Roman" w:hAnsi="Times New Roman" w:cs="Times New Roman"/>
          <w:sz w:val="28"/>
          <w:szCs w:val="28"/>
        </w:rPr>
        <w:t xml:space="preserve">наличие в действиях лица обстоятельств, смягчающих административную ответственность, при условии совершения деяния впервые предполагает назначение минимального наказания, </w:t>
      </w:r>
      <w:r w:rsidR="00932E65" w:rsidRPr="00A07C81">
        <w:rPr>
          <w:rFonts w:ascii="Times New Roman" w:hAnsi="Times New Roman" w:cs="Times New Roman"/>
          <w:sz w:val="28"/>
          <w:szCs w:val="28"/>
        </w:rPr>
        <w:t>предусмотренного</w:t>
      </w:r>
      <w:r w:rsidRPr="00A07C81">
        <w:rPr>
          <w:rFonts w:ascii="Times New Roman" w:hAnsi="Times New Roman" w:cs="Times New Roman"/>
          <w:sz w:val="28"/>
          <w:szCs w:val="28"/>
        </w:rPr>
        <w:t xml:space="preserve"> санкцией статьи Особенной части Кодекса, в соответствии с которой лицо привлекается</w:t>
      </w:r>
      <w:r w:rsidR="00932E65" w:rsidRPr="00A07C81">
        <w:rPr>
          <w:rFonts w:ascii="Times New Roman" w:hAnsi="Times New Roman" w:cs="Times New Roman"/>
          <w:sz w:val="28"/>
          <w:szCs w:val="28"/>
        </w:rPr>
        <w:t xml:space="preserve"> к ответственности, за исключением правонарушений, предусмотренных главой 12 настоящего Кодекса</w:t>
      </w:r>
      <w:r w:rsidR="00DA3877">
        <w:rPr>
          <w:rFonts w:ascii="Times New Roman" w:hAnsi="Times New Roman" w:cs="Times New Roman"/>
          <w:sz w:val="28"/>
          <w:szCs w:val="28"/>
        </w:rPr>
        <w:t>»</w:t>
      </w:r>
      <w:r w:rsidR="00932E65" w:rsidRPr="00A07C81">
        <w:rPr>
          <w:rFonts w:ascii="Times New Roman" w:hAnsi="Times New Roman" w:cs="Times New Roman"/>
          <w:sz w:val="28"/>
          <w:szCs w:val="28"/>
        </w:rPr>
        <w:t>.</w:t>
      </w:r>
      <w:proofErr w:type="gramEnd"/>
      <w:r w:rsidR="00932E65" w:rsidRPr="00A07C81">
        <w:rPr>
          <w:rFonts w:ascii="Times New Roman" w:hAnsi="Times New Roman" w:cs="Times New Roman"/>
          <w:sz w:val="28"/>
          <w:szCs w:val="28"/>
        </w:rPr>
        <w:t xml:space="preserve"> Данное обстоятельство будет способствовать либерализации административной ответственности и повышению гуманистических начал в системе юридической ответственности.</w:t>
      </w:r>
    </w:p>
    <w:p w:rsidR="00932E65" w:rsidRPr="00A07C81" w:rsidRDefault="00932E65"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Многие жизненные обстоятельства могут влиять на тяжесть совершенного административного правонарушения</w:t>
      </w:r>
      <w:r w:rsidR="001940D9" w:rsidRPr="00A07C81">
        <w:rPr>
          <w:rFonts w:ascii="Times New Roman" w:hAnsi="Times New Roman" w:cs="Times New Roman"/>
          <w:sz w:val="28"/>
          <w:szCs w:val="28"/>
        </w:rPr>
        <w:t xml:space="preserve">. Но только обстоятельства, указанные в ст. 4.3 КоАП РФ, являются основанием для усиления административной ответственности в рамках санкции </w:t>
      </w:r>
      <w:r w:rsidR="001940D9" w:rsidRPr="00A07C81">
        <w:rPr>
          <w:rFonts w:ascii="Times New Roman" w:hAnsi="Times New Roman" w:cs="Times New Roman"/>
          <w:sz w:val="28"/>
          <w:szCs w:val="28"/>
        </w:rPr>
        <w:lastRenderedPageBreak/>
        <w:t>соответствующей статьи Кодекса или закона субъекта РФ об административных правонарушениях.</w:t>
      </w:r>
    </w:p>
    <w:p w:rsidR="001940D9" w:rsidRPr="00A07C81" w:rsidRDefault="001940D9"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Основанием приобщения имеющих место </w:t>
      </w:r>
      <w:proofErr w:type="gramStart"/>
      <w:r w:rsidRPr="00A07C81">
        <w:rPr>
          <w:rFonts w:ascii="Times New Roman" w:hAnsi="Times New Roman" w:cs="Times New Roman"/>
          <w:sz w:val="28"/>
          <w:szCs w:val="28"/>
        </w:rPr>
        <w:t>обстоятельств</w:t>
      </w:r>
      <w:proofErr w:type="gramEnd"/>
      <w:r w:rsidRPr="00A07C81">
        <w:rPr>
          <w:rFonts w:ascii="Times New Roman" w:hAnsi="Times New Roman" w:cs="Times New Roman"/>
          <w:sz w:val="28"/>
          <w:szCs w:val="28"/>
        </w:rPr>
        <w:t xml:space="preserve"> к категории отягчающих является увеличение общественной опасности тех последствий, которые повлек за собой совершенный поступок.</w:t>
      </w:r>
    </w:p>
    <w:p w:rsidR="001940D9" w:rsidRPr="00A07C81" w:rsidRDefault="001940D9"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В соответствии с ч. 1 ст. 4.3 КоАП РФ 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 ответственность</w:t>
      </w:r>
      <w:r w:rsidR="000648B2">
        <w:rPr>
          <w:rStyle w:val="a6"/>
          <w:rFonts w:ascii="Times New Roman" w:hAnsi="Times New Roman" w:cs="Times New Roman"/>
          <w:sz w:val="28"/>
          <w:szCs w:val="28"/>
        </w:rPr>
        <w:footnoteReference w:id="10"/>
      </w:r>
      <w:r w:rsidRPr="00A07C81">
        <w:rPr>
          <w:rFonts w:ascii="Times New Roman" w:hAnsi="Times New Roman" w:cs="Times New Roman"/>
          <w:sz w:val="28"/>
          <w:szCs w:val="28"/>
        </w:rPr>
        <w:t xml:space="preserve"> (т.е. состояние опьянения является факультативным (необязательным) в списке отягчающих административную ответственность обстоятельств).</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r>
      <w:r w:rsidRPr="00A07C81">
        <w:rPr>
          <w:rFonts w:ascii="Times New Roman" w:hAnsi="Times New Roman" w:cs="Times New Roman"/>
          <w:color w:val="000000" w:themeColor="text1"/>
          <w:sz w:val="28"/>
          <w:szCs w:val="28"/>
        </w:rPr>
        <w:t>Перечень указанных в ст. 4.3 КоАП РФ обстоятельств, отягчающих административную</w:t>
      </w:r>
      <w:r w:rsidRPr="00A07C81">
        <w:rPr>
          <w:rFonts w:ascii="Times New Roman" w:hAnsi="Times New Roman" w:cs="Times New Roman"/>
          <w:sz w:val="28"/>
          <w:szCs w:val="28"/>
        </w:rPr>
        <w:t xml:space="preserve"> ответственность, является исчерпывающим, то есть судья, орган, должностное лицо, рассматривающие дело, не вправе признать отягчающими обстоятельства, не перечисленные в данной статье.</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Согласно ч. 2 ст. 4.3 КоАП РФ обстоятельства не могут быть учтены как отягчающие ответственность, если они не предусмотрены в качестве квалифицирующего признака проступка соответствующими нормами об ответственности за совершение административного правонарушения</w:t>
      </w:r>
      <w:r w:rsidR="000648B2">
        <w:rPr>
          <w:rStyle w:val="a6"/>
          <w:rFonts w:ascii="Times New Roman" w:hAnsi="Times New Roman" w:cs="Times New Roman"/>
          <w:sz w:val="28"/>
          <w:szCs w:val="28"/>
        </w:rPr>
        <w:footnoteReference w:id="11"/>
      </w:r>
      <w:r w:rsidRPr="00A07C81">
        <w:rPr>
          <w:rFonts w:ascii="Times New Roman" w:hAnsi="Times New Roman" w:cs="Times New Roman"/>
          <w:sz w:val="28"/>
          <w:szCs w:val="28"/>
        </w:rPr>
        <w:t>.</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В целях либерализации административной ответственности, повышения качества правоприменительной практики, исключения злоупотреблений должностными полномочиями юрисдикционных лиц представляется необходимым закрепить в ч. 3 ст. 4.3 КоАП РФ следующую формулировку: «Перечень отягчающих обстоятельств, закреплённых </w:t>
      </w:r>
      <w:proofErr w:type="gramStart"/>
      <w:r w:rsidRPr="00A07C81">
        <w:rPr>
          <w:rFonts w:ascii="Times New Roman" w:hAnsi="Times New Roman" w:cs="Times New Roman"/>
          <w:sz w:val="28"/>
          <w:szCs w:val="28"/>
        </w:rPr>
        <w:t>в</w:t>
      </w:r>
      <w:proofErr w:type="gramEnd"/>
      <w:r w:rsidRPr="00A07C81">
        <w:rPr>
          <w:rFonts w:ascii="Times New Roman" w:hAnsi="Times New Roman" w:cs="Times New Roman"/>
          <w:sz w:val="28"/>
          <w:szCs w:val="28"/>
        </w:rPr>
        <w:t xml:space="preserve"> настоящим Кодексом, является исчерпывающим».</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lastRenderedPageBreak/>
        <w:tab/>
        <w:t xml:space="preserve">Также при назначении административных наказаний непосредственное значение имеет вопрос обеспечения законности привлечения к административной ответственности при соблюдении правила: «за </w:t>
      </w:r>
      <w:proofErr w:type="gramStart"/>
      <w:r w:rsidRPr="00A07C81">
        <w:rPr>
          <w:rFonts w:ascii="Times New Roman" w:hAnsi="Times New Roman" w:cs="Times New Roman"/>
          <w:sz w:val="28"/>
          <w:szCs w:val="28"/>
        </w:rPr>
        <w:t>одно и тоже</w:t>
      </w:r>
      <w:proofErr w:type="gramEnd"/>
      <w:r w:rsidRPr="00A07C81">
        <w:rPr>
          <w:rFonts w:ascii="Times New Roman" w:hAnsi="Times New Roman" w:cs="Times New Roman"/>
          <w:sz w:val="28"/>
          <w:szCs w:val="28"/>
        </w:rPr>
        <w:t xml:space="preserve"> административное правонарушение к лицу, совершившему его, может быть назначено только одно основное либо основное и дополнительное наказание, предусмотренное за данное правонарушение». Никто не может нести административную ответственность, дважды за </w:t>
      </w:r>
      <w:proofErr w:type="gramStart"/>
      <w:r w:rsidRPr="00A07C81">
        <w:rPr>
          <w:rFonts w:ascii="Times New Roman" w:hAnsi="Times New Roman" w:cs="Times New Roman"/>
          <w:sz w:val="28"/>
          <w:szCs w:val="28"/>
        </w:rPr>
        <w:t>одно и тоже</w:t>
      </w:r>
      <w:proofErr w:type="gramEnd"/>
      <w:r w:rsidRPr="00A07C81">
        <w:rPr>
          <w:rFonts w:ascii="Times New Roman" w:hAnsi="Times New Roman" w:cs="Times New Roman"/>
          <w:sz w:val="28"/>
          <w:szCs w:val="28"/>
        </w:rPr>
        <w:t xml:space="preserve"> деяние. Это правило не препятствует сочетанию мер административной, дисциплинарной и материальной ответственности, если возможность их применения предусмотрена действующим законодательством.</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Подводя итоги вышесказанному, можно отметить, что особенности назначения административного наказания зависят от следующих факторов:</w:t>
      </w:r>
    </w:p>
    <w:p w:rsidR="00F65688" w:rsidRPr="00A07C81" w:rsidRDefault="00DA3877" w:rsidP="00A07C8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1) </w:t>
      </w:r>
      <w:r w:rsidR="00F65688" w:rsidRPr="00A07C81">
        <w:rPr>
          <w:rFonts w:ascii="Times New Roman" w:hAnsi="Times New Roman" w:cs="Times New Roman"/>
          <w:sz w:val="28"/>
          <w:szCs w:val="28"/>
        </w:rPr>
        <w:t>было совершено одно или несколько административных правонарушений. Если совершено несколько правонарушений одним лицом, за каждое деяние наказание назначается отдельно;</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2)</w:t>
      </w:r>
      <w:r w:rsidRPr="00A07C81">
        <w:rPr>
          <w:rFonts w:ascii="Times New Roman" w:hAnsi="Times New Roman" w:cs="Times New Roman"/>
          <w:sz w:val="28"/>
          <w:szCs w:val="28"/>
          <w:lang w:val="en-US"/>
        </w:rPr>
        <w:t> </w:t>
      </w:r>
      <w:r w:rsidRPr="00A07C81">
        <w:rPr>
          <w:rFonts w:ascii="Times New Roman" w:hAnsi="Times New Roman" w:cs="Times New Roman"/>
          <w:sz w:val="28"/>
          <w:szCs w:val="28"/>
        </w:rPr>
        <w:t>одно действие (бездействие) содержит составы административных правонарушений, ответственность за которые предусмотрена двумя или более статьями. При условии подведомственности рассматриваемого дела одному и тому же юрисдикционному органу наказание назначается в пределах санкции, предусматривающей назначение более строгого наказания. В этом случае административное наказание назначается:</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а)</w:t>
      </w:r>
      <w:r w:rsidRPr="00A07C81">
        <w:rPr>
          <w:rFonts w:ascii="Times New Roman" w:hAnsi="Times New Roman" w:cs="Times New Roman"/>
          <w:sz w:val="28"/>
          <w:szCs w:val="28"/>
          <w:lang w:val="en-US"/>
        </w:rPr>
        <w:t> </w:t>
      </w:r>
      <w:r w:rsidRPr="00A07C81">
        <w:rPr>
          <w:rFonts w:ascii="Times New Roman" w:hAnsi="Times New Roman" w:cs="Times New Roman"/>
          <w:sz w:val="28"/>
          <w:szCs w:val="28"/>
        </w:rPr>
        <w:t>в пределах санкции, не предусматривающей назначение наказание в виде предупреждения, если одной из указанных санкций предусматривается назначение наказания в виде предупреждения;</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б)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наказания в виде административного штрафа. При этом могут быть назначены дополнительные наказания, предусмотренные каждой из соответствующих санкций.</w:t>
      </w:r>
    </w:p>
    <w:p w:rsidR="008E6917" w:rsidRPr="00A07C81" w:rsidRDefault="008E6917" w:rsidP="00A07C81">
      <w:pPr>
        <w:autoSpaceDE w:val="0"/>
        <w:autoSpaceDN w:val="0"/>
        <w:adjustRightInd w:val="0"/>
        <w:spacing w:after="0" w:line="360" w:lineRule="auto"/>
        <w:jc w:val="both"/>
        <w:rPr>
          <w:rFonts w:ascii="Times New Roman" w:hAnsi="Times New Roman" w:cs="Times New Roman"/>
          <w:sz w:val="28"/>
          <w:szCs w:val="28"/>
        </w:rPr>
      </w:pPr>
    </w:p>
    <w:p w:rsidR="00F65688" w:rsidRPr="00A07C81" w:rsidRDefault="00F65688" w:rsidP="00C718BE">
      <w:pPr>
        <w:autoSpaceDE w:val="0"/>
        <w:autoSpaceDN w:val="0"/>
        <w:adjustRightInd w:val="0"/>
        <w:spacing w:after="0" w:line="240" w:lineRule="auto"/>
        <w:jc w:val="center"/>
        <w:rPr>
          <w:rFonts w:ascii="Times New Roman" w:hAnsi="Times New Roman" w:cs="Times New Roman"/>
          <w:b/>
          <w:bCs/>
          <w:sz w:val="28"/>
          <w:szCs w:val="28"/>
        </w:rPr>
      </w:pPr>
      <w:r w:rsidRPr="00A07C81">
        <w:rPr>
          <w:rFonts w:ascii="Times New Roman" w:hAnsi="Times New Roman" w:cs="Times New Roman"/>
          <w:b/>
          <w:bCs/>
          <w:sz w:val="28"/>
          <w:szCs w:val="28"/>
        </w:rPr>
        <w:lastRenderedPageBreak/>
        <w:t>ГЛАВА</w:t>
      </w:r>
      <w:r w:rsidRPr="00A07C81">
        <w:rPr>
          <w:rFonts w:ascii="Times New Roman" w:hAnsi="Times New Roman" w:cs="Times New Roman"/>
          <w:b/>
          <w:bCs/>
          <w:sz w:val="28"/>
          <w:szCs w:val="28"/>
          <w:lang w:val="en-US"/>
        </w:rPr>
        <w:t> </w:t>
      </w:r>
      <w:r w:rsidRPr="00A07C81">
        <w:rPr>
          <w:rFonts w:ascii="Times New Roman" w:hAnsi="Times New Roman" w:cs="Times New Roman"/>
          <w:b/>
          <w:bCs/>
          <w:sz w:val="28"/>
          <w:szCs w:val="28"/>
        </w:rPr>
        <w:t>2.ПРОБЛЕМЫ РЕАЛИЗАЦИИ ОТДЕЛЬНЫХ ВИДОВ АДМИНИСТРАТИВНОГО НАКАЗАНИЯ НА СОВРЕМЕННОМ ЭТАПЕ</w:t>
      </w:r>
    </w:p>
    <w:p w:rsidR="00F65688" w:rsidRPr="00A07C81" w:rsidRDefault="00F65688" w:rsidP="00C718BE">
      <w:pPr>
        <w:autoSpaceDE w:val="0"/>
        <w:autoSpaceDN w:val="0"/>
        <w:adjustRightInd w:val="0"/>
        <w:spacing w:after="0" w:line="240" w:lineRule="auto"/>
        <w:jc w:val="center"/>
        <w:rPr>
          <w:rFonts w:ascii="Times New Roman" w:hAnsi="Times New Roman" w:cs="Times New Roman"/>
          <w:b/>
          <w:bCs/>
          <w:sz w:val="28"/>
          <w:szCs w:val="28"/>
        </w:rPr>
      </w:pPr>
      <w:r w:rsidRPr="00A07C81">
        <w:rPr>
          <w:rFonts w:ascii="Times New Roman" w:hAnsi="Times New Roman" w:cs="Times New Roman"/>
          <w:b/>
          <w:bCs/>
          <w:sz w:val="28"/>
          <w:szCs w:val="28"/>
        </w:rPr>
        <w:t>2.1.</w:t>
      </w:r>
      <w:r w:rsidRPr="00A07C81">
        <w:rPr>
          <w:rFonts w:ascii="Times New Roman" w:hAnsi="Times New Roman" w:cs="Times New Roman"/>
          <w:b/>
          <w:bCs/>
          <w:sz w:val="28"/>
          <w:szCs w:val="28"/>
          <w:lang w:val="en-US"/>
        </w:rPr>
        <w:t> </w:t>
      </w:r>
      <w:r w:rsidRPr="00A07C81">
        <w:rPr>
          <w:rFonts w:ascii="Times New Roman" w:hAnsi="Times New Roman" w:cs="Times New Roman"/>
          <w:b/>
          <w:bCs/>
          <w:sz w:val="28"/>
          <w:szCs w:val="28"/>
        </w:rPr>
        <w:t>Штраф в системе административных наказаний. Оптимизация штрафной ответственности</w:t>
      </w:r>
    </w:p>
    <w:p w:rsidR="00F83F6C" w:rsidRPr="00A07C81" w:rsidRDefault="00F83F6C" w:rsidP="00A07C81">
      <w:pPr>
        <w:autoSpaceDE w:val="0"/>
        <w:autoSpaceDN w:val="0"/>
        <w:adjustRightInd w:val="0"/>
        <w:spacing w:after="0" w:line="360" w:lineRule="auto"/>
        <w:jc w:val="center"/>
        <w:rPr>
          <w:rFonts w:ascii="Times New Roman" w:hAnsi="Times New Roman" w:cs="Times New Roman"/>
          <w:b/>
          <w:bCs/>
          <w:sz w:val="28"/>
          <w:szCs w:val="28"/>
        </w:rPr>
      </w:pP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Об административной ответственности в целом, административных наказаниях в частности, особенно о его виде — административном штрафе, за последнее время написано значительное количество работ, в том числе монографического характера. Многие из поднятых в трудах учёных проблем в области административной ответственности  и административного штрафа как основного вида административного наказания не только не разрешены на данном этапе, но и в некоторых случаях имеют тенденцию к усугублению. </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Считаем возможным обратить внимание общественности и законодателя на определённые вопросы, возникающие вокруг штрафных санкций в системе принудительной политики государства.</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Прежде всего, на себя обращает внимание то обстоятельство, что с момента принятия КоАП РФ произошло значительное увеличение количества составов административных правонарушений. Следует отметить, что КоАП является самым «подвижным» в части вносимых изменений из кодифицированных актов, если в нём на момент принятия в 2001 году насчитывалось (постатейно) 402, к настоящему времени их количество достигло примерно 656 статей, увеличившись на 60 %. Кроме того произошло появление 4 новых и ужесточение действующих видов наказаний. Размеры штрафных санкций периодически увеличиваются и некоторые статьи «разбавляются» новыми субъектами, ответственными за совершение административного правонарушения. Анализ КоАП РФ показывает, что в кодифицированном законе применение штрафа за различные виды административных правонарушений предусмотрено более чем 1600 случаях. Для сравнения, остальные 10 видов административных наказаний по частоте отражения в КоАП РФ встречаются примерно в 2 раза меньше.</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lastRenderedPageBreak/>
        <w:tab/>
        <w:t xml:space="preserve">Законодатель после перехода измерения штрафов в денежном выражении установил твёрдую сумму штрафа за совершение правонарушений гражданами, должностными и юридическими лицами, которая не могла быть превышена субъектами правоприменения. Однако такая установка начала нарушаться самим федеральным законодателем введением отдельных исключений из данного правила в сторону увеличения штрафных санкций. </w:t>
      </w:r>
      <w:proofErr w:type="gramStart"/>
      <w:r w:rsidRPr="00A07C81">
        <w:rPr>
          <w:rFonts w:ascii="Times New Roman" w:hAnsi="Times New Roman" w:cs="Times New Roman"/>
          <w:sz w:val="28"/>
          <w:szCs w:val="28"/>
        </w:rPr>
        <w:t>Так в декабре 2010 года впервые были внесены изменения, в соответствии с которыми за совершение административных правонарушений, предусмотренных статьями 14.40 (Нарушение антимонопольных правил, установленных федеральным законом при осуществлении торговой деятельности),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 КоАП РФ максимальный размер штрафа для юридических лиц устанавливался в пять миллионов рублей</w:t>
      </w:r>
      <w:proofErr w:type="gramEnd"/>
      <w:r w:rsidRPr="00A07C81">
        <w:rPr>
          <w:rFonts w:ascii="Times New Roman" w:hAnsi="Times New Roman" w:cs="Times New Roman"/>
          <w:sz w:val="28"/>
          <w:szCs w:val="28"/>
        </w:rPr>
        <w:t>, то есть кратно превышающий установленный «потолок» штрафов для юридических лиц</w:t>
      </w:r>
      <w:proofErr w:type="gramStart"/>
      <w:r w:rsidRPr="00A07C81">
        <w:rPr>
          <w:rFonts w:ascii="Times New Roman" w:hAnsi="Times New Roman" w:cs="Times New Roman"/>
          <w:sz w:val="28"/>
          <w:szCs w:val="28"/>
        </w:rPr>
        <w:t xml:space="preserve"> .</w:t>
      </w:r>
      <w:proofErr w:type="gramEnd"/>
      <w:r w:rsidRPr="00A07C81">
        <w:rPr>
          <w:rFonts w:ascii="Times New Roman" w:hAnsi="Times New Roman" w:cs="Times New Roman"/>
          <w:sz w:val="28"/>
          <w:szCs w:val="28"/>
        </w:rPr>
        <w:t xml:space="preserve"> В результате продолжения такой политики произошло возрастание количества исключений, превышающих установленную твёрдую сумму в 5 тысяч рублей для граждан, в некоторых случаях размер штрафной санкции достиг 300 тысяч рублей. В отношении должностных лиц в 13 случаях максимально допустимый штраф составил 600 тысяч рублей при установленных ранее в КоАП РФ 50 тыс. руб. Наличие такого количества исключений указывает на то, что эти факты из исключений превратились в тенденцию, которая в настоящее время только усиливается. На недопустимость такой политики в законодательном регулировании штрафных санкций относительно юридических лиц обратил внимание Конституционный Суд РФ. Конституционный Суд в своём Постановлении по делу о проверке конституционности ряда положений статей КоАП РФ КС РФ признал, что положения статей КоАП, устанавливающие минимальные размеры административных штрафов, применяемых в отношении юридических лиц, не соответствуют Конституции Российской Федерации. </w:t>
      </w:r>
      <w:proofErr w:type="gramStart"/>
      <w:r w:rsidRPr="00A07C81">
        <w:rPr>
          <w:rFonts w:ascii="Times New Roman" w:hAnsi="Times New Roman" w:cs="Times New Roman"/>
          <w:sz w:val="28"/>
          <w:szCs w:val="28"/>
        </w:rPr>
        <w:t xml:space="preserve">В связи с этим </w:t>
      </w:r>
      <w:r w:rsidRPr="00A07C81">
        <w:rPr>
          <w:rFonts w:ascii="Times New Roman" w:hAnsi="Times New Roman" w:cs="Times New Roman"/>
          <w:sz w:val="28"/>
          <w:szCs w:val="28"/>
        </w:rPr>
        <w:lastRenderedPageBreak/>
        <w:t>Конституционный Суд РФ установил, что впредь до внесения федеральным законодателем необходимых изменений в КоАП РФ относительно штрафных санкций применительно к юридическим лицам, по всем статьям КоАП РФ, в которых штрафы превышают 100 тыс. рублей, наделить суды правом снижать штрафы ниже нижнего предела, предусмотренного соответствующей статьёй кодифицированного закона.</w:t>
      </w:r>
      <w:proofErr w:type="gramEnd"/>
      <w:r w:rsidRPr="00A07C81">
        <w:rPr>
          <w:rFonts w:ascii="Times New Roman" w:hAnsi="Times New Roman" w:cs="Times New Roman"/>
          <w:sz w:val="28"/>
          <w:szCs w:val="28"/>
        </w:rPr>
        <w:t xml:space="preserve"> Правильность позиции КС РФ подтверждается и сложившимися статистическими данными по оплате штрафов гражданами и организациями. По данным Судебного Департамента Верховного Суда РФ по судебным актам сумма наложенного штрафа в </w:t>
      </w:r>
      <w:r w:rsidR="00A05CBA">
        <w:rPr>
          <w:rFonts w:ascii="Times New Roman" w:hAnsi="Times New Roman" w:cs="Times New Roman"/>
          <w:sz w:val="28"/>
          <w:szCs w:val="28"/>
        </w:rPr>
        <w:t>первом полугодии 2018 года составила 26 969 969 030 руб.</w:t>
      </w:r>
      <w:r w:rsidR="00CB5175">
        <w:rPr>
          <w:rStyle w:val="a6"/>
          <w:rFonts w:ascii="Times New Roman" w:hAnsi="Times New Roman" w:cs="Times New Roman"/>
          <w:sz w:val="28"/>
          <w:szCs w:val="28"/>
        </w:rPr>
        <w:footnoteReference w:id="12"/>
      </w:r>
      <w:r w:rsidRPr="00A07C81">
        <w:rPr>
          <w:rFonts w:ascii="Times New Roman" w:hAnsi="Times New Roman" w:cs="Times New Roman"/>
          <w:sz w:val="28"/>
          <w:szCs w:val="28"/>
        </w:rPr>
        <w:t>, а испол</w:t>
      </w:r>
      <w:r w:rsidR="00A05CBA">
        <w:rPr>
          <w:rFonts w:ascii="Times New Roman" w:hAnsi="Times New Roman" w:cs="Times New Roman"/>
          <w:sz w:val="28"/>
          <w:szCs w:val="28"/>
        </w:rPr>
        <w:t xml:space="preserve">нено же штрафов на сумму 1 355 160 143 руб., что составляет 5 </w:t>
      </w:r>
      <w:r w:rsidRPr="00A07C81">
        <w:rPr>
          <w:rFonts w:ascii="Times New Roman" w:hAnsi="Times New Roman" w:cs="Times New Roman"/>
          <w:sz w:val="28"/>
          <w:szCs w:val="28"/>
        </w:rPr>
        <w:t>% от суммы наложенных штрафов. За последние пять лет сумма оплаченных штрафов за административные правонарушения составляет в среднем 15 % от назначенных судами сумм.</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Учитывая правовые позиции Конституционного Суда РФ и складывающуюся практику федеральный законодатель в разрешении рассматриваемой </w:t>
      </w:r>
      <w:proofErr w:type="gramStart"/>
      <w:r w:rsidRPr="00A07C81">
        <w:rPr>
          <w:rFonts w:ascii="Times New Roman" w:hAnsi="Times New Roman" w:cs="Times New Roman"/>
          <w:sz w:val="28"/>
          <w:szCs w:val="28"/>
        </w:rPr>
        <w:t>проблемы</w:t>
      </w:r>
      <w:proofErr w:type="gramEnd"/>
      <w:r w:rsidRPr="00A07C81">
        <w:rPr>
          <w:rFonts w:ascii="Times New Roman" w:hAnsi="Times New Roman" w:cs="Times New Roman"/>
          <w:sz w:val="28"/>
          <w:szCs w:val="28"/>
        </w:rPr>
        <w:t xml:space="preserve"> принял ряд решений, может быть не самых оптимальных, но позволяющих снизить накал по реализуемости штрафных санкций со стороны представителей малого и среднего бизнеса. </w:t>
      </w:r>
      <w:proofErr w:type="gramStart"/>
      <w:r w:rsidRPr="00A07C81">
        <w:rPr>
          <w:rFonts w:ascii="Times New Roman" w:hAnsi="Times New Roman" w:cs="Times New Roman"/>
          <w:sz w:val="28"/>
          <w:szCs w:val="28"/>
        </w:rPr>
        <w:t>Так 03.07.2016 года принят Федеральный закон № 316-ФЗ «О внесении изменений в Кодекс об административных правонарушениях»</w:t>
      </w:r>
      <w:r w:rsidR="003927E0">
        <w:rPr>
          <w:rStyle w:val="a6"/>
          <w:rFonts w:ascii="Times New Roman" w:hAnsi="Times New Roman" w:cs="Times New Roman"/>
          <w:sz w:val="28"/>
          <w:szCs w:val="28"/>
        </w:rPr>
        <w:footnoteReference w:id="13"/>
      </w:r>
      <w:r w:rsidRPr="00A07C81">
        <w:rPr>
          <w:rFonts w:ascii="Times New Roman" w:hAnsi="Times New Roman" w:cs="Times New Roman"/>
          <w:sz w:val="28"/>
          <w:szCs w:val="28"/>
        </w:rPr>
        <w:t>. В соответствии с ним при наличии определённых предусмотренных законом оснований административный штраф может быть заменён предупреждением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w:t>
      </w:r>
      <w:proofErr w:type="gramEnd"/>
      <w:r w:rsidRPr="00A07C81">
        <w:rPr>
          <w:rFonts w:ascii="Times New Roman" w:hAnsi="Times New Roman" w:cs="Times New Roman"/>
          <w:sz w:val="28"/>
          <w:szCs w:val="28"/>
        </w:rPr>
        <w:t xml:space="preserve"> административные правонарушения в связи с выполнением организационно-распорядительных или административно-</w:t>
      </w:r>
      <w:r w:rsidRPr="00A07C81">
        <w:rPr>
          <w:rFonts w:ascii="Times New Roman" w:hAnsi="Times New Roman" w:cs="Times New Roman"/>
          <w:sz w:val="28"/>
          <w:szCs w:val="28"/>
        </w:rPr>
        <w:lastRenderedPageBreak/>
        <w:t>хозяйственных функций. Более того, КоАП РФ был дополнен статьёй 4.1.1 «Замена административного наказания в виде административного штрафа предупреждением», способной обеспечить при правильном его применении дальнейшую стабилизацию и поиск наиболее оптимального применения штрафов относительно определённой категории граждан и их объединений. Очень важным представляется здесь правильная позиция государственных и муниципальных контролирующих и надзирающих органов и их должностных лиц, которым предоставляется право самостоятельного принятия решения о замене штрафа на предупреждение даже в случаях, когда в Особенной части КоАП РФ за такое правонарушение не предусмотрено предупреждение. Добросовестный предприниматель должен почувствовать, понять, что данные органы и лица при возможности будут защищать их интересы с точки зрения меры ответственности, а не будут искать возможности использования альтернативного варианта в своих корыстных целях.</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Среди других мер, способных повлиять на оптимальность, результативность и действенность административных штрафов в системе административных наказаний, хотелось бы остановиться в наиболее обобщённом виде на следующем. Представляется интересным и заслуживающим внимание </w:t>
      </w:r>
      <w:proofErr w:type="gramStart"/>
      <w:r w:rsidRPr="00A07C81">
        <w:rPr>
          <w:rFonts w:ascii="Times New Roman" w:hAnsi="Times New Roman" w:cs="Times New Roman"/>
          <w:sz w:val="28"/>
          <w:szCs w:val="28"/>
        </w:rPr>
        <w:t>предложение</w:t>
      </w:r>
      <w:proofErr w:type="gramEnd"/>
      <w:r w:rsidRPr="00A07C81">
        <w:rPr>
          <w:rFonts w:ascii="Times New Roman" w:hAnsi="Times New Roman" w:cs="Times New Roman"/>
          <w:sz w:val="28"/>
          <w:szCs w:val="28"/>
        </w:rPr>
        <w:t xml:space="preserve"> внесённое в Государственную Думу новой редакции КоАП РФ об увеличении видов административных наказаний с точки зрения их взаимозаменяемости. Например, обязательные работы по месту основной деятельности с отчислением определённой суммы в счёт уплаты административного штрафа за совершённое правонарушение. Такой подход даёт реальную возможность не только обеспечения уплаты большого массивы штрафов, но и повышает реальность неотвратимости наказания, влияя на психологию правонарушителя. Никакой новой неизвестной схемы не нужно </w:t>
      </w:r>
      <w:proofErr w:type="gramStart"/>
      <w:r w:rsidRPr="00A07C81">
        <w:rPr>
          <w:rFonts w:ascii="Times New Roman" w:hAnsi="Times New Roman" w:cs="Times New Roman"/>
          <w:sz w:val="28"/>
          <w:szCs w:val="28"/>
        </w:rPr>
        <w:t>выдумывать данное предложение построено</w:t>
      </w:r>
      <w:proofErr w:type="gramEnd"/>
      <w:r w:rsidRPr="00A07C81">
        <w:rPr>
          <w:rFonts w:ascii="Times New Roman" w:hAnsi="Times New Roman" w:cs="Times New Roman"/>
          <w:sz w:val="28"/>
          <w:szCs w:val="28"/>
        </w:rPr>
        <w:t xml:space="preserve"> по аналогии уголовного наказания в виде обязательных работ и имеет перекликающиеся положения с исполнительными актами Федеральной службы судебных приставов РФ. </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lastRenderedPageBreak/>
        <w:tab/>
        <w:t xml:space="preserve">Нуждается также в </w:t>
      </w:r>
      <w:proofErr w:type="gramStart"/>
      <w:r w:rsidRPr="00A07C81">
        <w:rPr>
          <w:rFonts w:ascii="Times New Roman" w:hAnsi="Times New Roman" w:cs="Times New Roman"/>
          <w:sz w:val="28"/>
          <w:szCs w:val="28"/>
        </w:rPr>
        <w:t>дополнительном всестороннем</w:t>
      </w:r>
      <w:proofErr w:type="gramEnd"/>
      <w:r w:rsidRPr="00A07C81">
        <w:rPr>
          <w:rFonts w:ascii="Times New Roman" w:hAnsi="Times New Roman" w:cs="Times New Roman"/>
          <w:sz w:val="28"/>
          <w:szCs w:val="28"/>
        </w:rPr>
        <w:t xml:space="preserve"> анализе целесообразность законодательства субъектов Российской Федерации об административных правонарушениях, так как производимые затраты на создание и содержание административных комиссий, иных коллегиальных органов в целях привлечения к административной ответственности, предусмотренных законами субъектов РФ, и ожидаемые результаты от реализации закона указанными юрисдикционными органами, в том числе с точки зрения их эффективности, при экспертной оценке получаются удовлетворительными.</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Таким образом, проведённое исследование позволяет сделать вывод о том, что в государстве утвердилась не всегда оправданная тенденция увеличения составов административных правонарушений и ужесточение административных наказаний, усиливая принудительные начала государственного управления в ущерб организации правомерного поведения населения без принуждения. При этом остаётся низкой эффективность применяемых санкций и прежде всего штрафов как основного вида административных наказаний. </w:t>
      </w:r>
      <w:proofErr w:type="gramStart"/>
      <w:r w:rsidRPr="00A07C81">
        <w:rPr>
          <w:rFonts w:ascii="Times New Roman" w:hAnsi="Times New Roman" w:cs="Times New Roman"/>
          <w:sz w:val="28"/>
          <w:szCs w:val="28"/>
        </w:rPr>
        <w:t>В связи с изложенным предлагается сделать анализ всех проблем, связанных с установлением административной ответственности, предусмотрев резкое сокращение составов административных правонарушений, определяя при этом целесообразность законодательства субъектов РФ об административных правонарушениях.</w:t>
      </w:r>
      <w:proofErr w:type="gramEnd"/>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p>
    <w:p w:rsidR="00F65688" w:rsidRDefault="00F65688" w:rsidP="00A07C81">
      <w:pPr>
        <w:autoSpaceDE w:val="0"/>
        <w:autoSpaceDN w:val="0"/>
        <w:adjustRightInd w:val="0"/>
        <w:spacing w:after="0" w:line="360" w:lineRule="auto"/>
        <w:jc w:val="both"/>
        <w:rPr>
          <w:rFonts w:ascii="Times New Roman" w:hAnsi="Times New Roman" w:cs="Times New Roman"/>
          <w:sz w:val="28"/>
          <w:szCs w:val="28"/>
        </w:rPr>
      </w:pPr>
    </w:p>
    <w:p w:rsidR="00E35606" w:rsidRDefault="00E35606" w:rsidP="00A07C81">
      <w:pPr>
        <w:autoSpaceDE w:val="0"/>
        <w:autoSpaceDN w:val="0"/>
        <w:adjustRightInd w:val="0"/>
        <w:spacing w:after="0" w:line="360" w:lineRule="auto"/>
        <w:jc w:val="both"/>
        <w:rPr>
          <w:rFonts w:ascii="Times New Roman" w:hAnsi="Times New Roman" w:cs="Times New Roman"/>
          <w:sz w:val="28"/>
          <w:szCs w:val="28"/>
        </w:rPr>
      </w:pPr>
    </w:p>
    <w:p w:rsidR="00E35606" w:rsidRDefault="00E35606" w:rsidP="00A07C81">
      <w:pPr>
        <w:autoSpaceDE w:val="0"/>
        <w:autoSpaceDN w:val="0"/>
        <w:adjustRightInd w:val="0"/>
        <w:spacing w:after="0" w:line="360" w:lineRule="auto"/>
        <w:jc w:val="both"/>
        <w:rPr>
          <w:rFonts w:ascii="Times New Roman" w:hAnsi="Times New Roman" w:cs="Times New Roman"/>
          <w:sz w:val="28"/>
          <w:szCs w:val="28"/>
        </w:rPr>
      </w:pPr>
    </w:p>
    <w:p w:rsidR="00E35606" w:rsidRDefault="00E35606" w:rsidP="00A07C81">
      <w:pPr>
        <w:autoSpaceDE w:val="0"/>
        <w:autoSpaceDN w:val="0"/>
        <w:adjustRightInd w:val="0"/>
        <w:spacing w:after="0" w:line="360" w:lineRule="auto"/>
        <w:jc w:val="both"/>
        <w:rPr>
          <w:rFonts w:ascii="Times New Roman" w:hAnsi="Times New Roman" w:cs="Times New Roman"/>
          <w:sz w:val="28"/>
          <w:szCs w:val="28"/>
        </w:rPr>
      </w:pPr>
    </w:p>
    <w:p w:rsidR="00E35606" w:rsidRDefault="00E35606" w:rsidP="00A07C81">
      <w:pPr>
        <w:autoSpaceDE w:val="0"/>
        <w:autoSpaceDN w:val="0"/>
        <w:adjustRightInd w:val="0"/>
        <w:spacing w:after="0" w:line="360" w:lineRule="auto"/>
        <w:jc w:val="both"/>
        <w:rPr>
          <w:rFonts w:ascii="Times New Roman" w:hAnsi="Times New Roman" w:cs="Times New Roman"/>
          <w:sz w:val="28"/>
          <w:szCs w:val="28"/>
        </w:rPr>
      </w:pPr>
    </w:p>
    <w:p w:rsidR="008E6917" w:rsidRPr="00A07C81" w:rsidRDefault="008E6917" w:rsidP="00A07C81">
      <w:pPr>
        <w:autoSpaceDE w:val="0"/>
        <w:autoSpaceDN w:val="0"/>
        <w:adjustRightInd w:val="0"/>
        <w:spacing w:after="0" w:line="360" w:lineRule="auto"/>
        <w:jc w:val="both"/>
        <w:rPr>
          <w:rFonts w:ascii="Times New Roman" w:hAnsi="Times New Roman" w:cs="Times New Roman"/>
          <w:sz w:val="28"/>
          <w:szCs w:val="28"/>
        </w:rPr>
      </w:pPr>
    </w:p>
    <w:p w:rsidR="00F65688" w:rsidRPr="00A07C81" w:rsidRDefault="00F65688" w:rsidP="00E35606">
      <w:pPr>
        <w:autoSpaceDE w:val="0"/>
        <w:autoSpaceDN w:val="0"/>
        <w:adjustRightInd w:val="0"/>
        <w:spacing w:after="0" w:line="240" w:lineRule="auto"/>
        <w:jc w:val="center"/>
        <w:rPr>
          <w:rFonts w:ascii="Times New Roman" w:hAnsi="Times New Roman" w:cs="Times New Roman"/>
          <w:b/>
          <w:bCs/>
          <w:sz w:val="28"/>
          <w:szCs w:val="28"/>
        </w:rPr>
      </w:pPr>
      <w:r w:rsidRPr="00A07C81">
        <w:rPr>
          <w:rFonts w:ascii="Times New Roman" w:hAnsi="Times New Roman" w:cs="Times New Roman"/>
          <w:b/>
          <w:bCs/>
          <w:sz w:val="28"/>
          <w:szCs w:val="28"/>
        </w:rPr>
        <w:lastRenderedPageBreak/>
        <w:t>2.2.</w:t>
      </w:r>
      <w:r w:rsidRPr="00A07C81">
        <w:rPr>
          <w:rFonts w:ascii="Times New Roman" w:hAnsi="Times New Roman" w:cs="Times New Roman"/>
          <w:b/>
          <w:bCs/>
          <w:sz w:val="28"/>
          <w:szCs w:val="28"/>
          <w:lang w:val="en-US"/>
        </w:rPr>
        <w:t> </w:t>
      </w:r>
      <w:r w:rsidRPr="00A07C81">
        <w:rPr>
          <w:rFonts w:ascii="Times New Roman" w:hAnsi="Times New Roman" w:cs="Times New Roman"/>
          <w:b/>
          <w:bCs/>
          <w:sz w:val="28"/>
          <w:szCs w:val="28"/>
        </w:rPr>
        <w:t>Актуальные проблемы правового регулирования исполнения наказания в виде административного ареста</w:t>
      </w:r>
    </w:p>
    <w:p w:rsidR="00F65688" w:rsidRPr="00A07C81" w:rsidRDefault="00F65688" w:rsidP="00A07C81">
      <w:pPr>
        <w:autoSpaceDE w:val="0"/>
        <w:autoSpaceDN w:val="0"/>
        <w:adjustRightInd w:val="0"/>
        <w:spacing w:after="0" w:line="360" w:lineRule="auto"/>
        <w:jc w:val="center"/>
        <w:rPr>
          <w:rFonts w:ascii="Times New Roman" w:hAnsi="Times New Roman" w:cs="Times New Roman"/>
          <w:sz w:val="28"/>
          <w:szCs w:val="28"/>
        </w:rPr>
      </w:pP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Административный арест является самым строгим из перечня видов административных наказаний, предусмотренных КоАП РФ, поскольку его объектом выступает личное благо человека, охраняемое и гарантированное основным законом РФ — Конституцией, свобода. Появление данного вида административного наказания было обусловлено, прежде всего, наличием субъектов, к которым не могут быть применены иные виды наказаний, либо их применение не целесообразно (например, водители, лишенные права управления транспортным средством, лица, без определённого места работы и жительства).</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Исключительный характер наказания в виде административного ареста, определённый законодателем повлек за собой и определение особого порядка его исполнения, а именно принятия 26.04.2013 г. Федерального закона № 67-ФЗ «О порядке отбывания административного ареста»</w:t>
      </w:r>
      <w:r w:rsidR="002F4C25">
        <w:rPr>
          <w:rStyle w:val="a6"/>
          <w:rFonts w:ascii="Times New Roman" w:hAnsi="Times New Roman" w:cs="Times New Roman"/>
          <w:sz w:val="28"/>
          <w:szCs w:val="28"/>
        </w:rPr>
        <w:footnoteReference w:id="14"/>
      </w:r>
      <w:r w:rsidRPr="00A07C81">
        <w:rPr>
          <w:rFonts w:ascii="Times New Roman" w:hAnsi="Times New Roman" w:cs="Times New Roman"/>
          <w:sz w:val="28"/>
          <w:szCs w:val="28"/>
        </w:rPr>
        <w:t>.</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Административный арест заключается в содержании нарушителя в условиях изоляции от общества и устанавливается на срок  до 15 суток и назначается судьёй. Законодатель предписывает, что постановление судьи об административном аресте исполняется органами внутренних дел немедленно после вынесения такого постановления. Однако нередко правоприменитель сталкивается с ситуацией, когда по объективным причинам исполнить такое постановление не представляется возможным (например, отсутствуют места, условия для содержания и т.п.). Более того некоторые судьи в постановлении о назначении административного ареста указывают точную дату начала исполнения такого постановления, в связи с чем, возникает более запутанная ситуация, если лицо, подвергнутое административному аресту, помещается под стражу позже указанного срока, как исчислять срок наказания. </w:t>
      </w:r>
      <w:proofErr w:type="gramStart"/>
      <w:r w:rsidRPr="00A07C81">
        <w:rPr>
          <w:rFonts w:ascii="Times New Roman" w:hAnsi="Times New Roman" w:cs="Times New Roman"/>
          <w:sz w:val="28"/>
          <w:szCs w:val="28"/>
        </w:rPr>
        <w:t xml:space="preserve">Ведь </w:t>
      </w:r>
      <w:r w:rsidRPr="00A07C81">
        <w:rPr>
          <w:rFonts w:ascii="Times New Roman" w:hAnsi="Times New Roman" w:cs="Times New Roman"/>
          <w:sz w:val="28"/>
          <w:szCs w:val="28"/>
        </w:rPr>
        <w:lastRenderedPageBreak/>
        <w:t>приостановление исполнения постановления об административном аресте возможно только по решению судьи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w:t>
      </w:r>
      <w:proofErr w:type="gramEnd"/>
      <w:r w:rsidRPr="00A07C81">
        <w:rPr>
          <w:rFonts w:ascii="Times New Roman" w:hAnsi="Times New Roman" w:cs="Times New Roman"/>
          <w:sz w:val="28"/>
          <w:szCs w:val="28"/>
        </w:rPr>
        <w:t>, подвергнутого административному аресту, заболевания, травмы или увечья, препятствующих отбыванию административного ареста в срок до семи суток.</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Представляется, что указанную норму необходимо дополнить ещё одним основанием невозможностью исполнения административного ареста, которое будет возбуждаться на основании </w:t>
      </w:r>
      <w:proofErr w:type="gramStart"/>
      <w:r w:rsidRPr="00A07C81">
        <w:rPr>
          <w:rFonts w:ascii="Times New Roman" w:hAnsi="Times New Roman" w:cs="Times New Roman"/>
          <w:sz w:val="28"/>
          <w:szCs w:val="28"/>
        </w:rPr>
        <w:t>заявления администрации места отбывания административного ареста</w:t>
      </w:r>
      <w:proofErr w:type="gramEnd"/>
      <w:r w:rsidRPr="00A07C81">
        <w:rPr>
          <w:rFonts w:ascii="Times New Roman" w:hAnsi="Times New Roman" w:cs="Times New Roman"/>
          <w:sz w:val="28"/>
          <w:szCs w:val="28"/>
        </w:rPr>
        <w:t>.</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При невозможности помещения под стражу в месте вынесения постановления, подвергнутого административному аресту, чтобы исполнить постановление судьи доставляют в ближайшие места</w:t>
      </w:r>
      <w:proofErr w:type="gramStart"/>
      <w:r w:rsidRPr="00A07C81">
        <w:rPr>
          <w:rFonts w:ascii="Times New Roman" w:hAnsi="Times New Roman" w:cs="Times New Roman"/>
          <w:sz w:val="28"/>
          <w:szCs w:val="28"/>
        </w:rPr>
        <w:t>.</w:t>
      </w:r>
      <w:proofErr w:type="gramEnd"/>
      <w:r w:rsidRPr="00A07C81">
        <w:rPr>
          <w:rFonts w:ascii="Times New Roman" w:hAnsi="Times New Roman" w:cs="Times New Roman"/>
          <w:sz w:val="28"/>
          <w:szCs w:val="28"/>
        </w:rPr>
        <w:t xml:space="preserve"> </w:t>
      </w:r>
      <w:proofErr w:type="gramStart"/>
      <w:r w:rsidRPr="00A07C81">
        <w:rPr>
          <w:rFonts w:ascii="Times New Roman" w:hAnsi="Times New Roman" w:cs="Times New Roman"/>
          <w:sz w:val="28"/>
          <w:szCs w:val="28"/>
        </w:rPr>
        <w:t>г</w:t>
      </w:r>
      <w:proofErr w:type="gramEnd"/>
      <w:r w:rsidRPr="00A07C81">
        <w:rPr>
          <w:rFonts w:ascii="Times New Roman" w:hAnsi="Times New Roman" w:cs="Times New Roman"/>
          <w:sz w:val="28"/>
          <w:szCs w:val="28"/>
        </w:rPr>
        <w:t>де исполняется такой вид наказания, причем это могут быть и отдалённые до 400 км и более. В то же время Закон об аресте не определяет порядок обеспечения проезда такого лица обратно к месту жительства. Он лишь закрепляет, что по истечении срока отбывания административного ареста, установленного постановлением судьи, лица, подвергнутые административному аресту, незамедлительно освобождаются из места отбывания административного ареста.</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 xml:space="preserve">Проведённый анализ Закона об аресте показал, что отдельные нормы закона вступают в коллизии с нормами действующих актов. Так, законодатель в тексте данного нормативного правового акта использует термин «постановление об административном аресте». В то же время в действующем административном законодательстве такое понятие как постановление судьи </w:t>
      </w:r>
      <w:r w:rsidRPr="00A07C81">
        <w:rPr>
          <w:rFonts w:ascii="Times New Roman" w:hAnsi="Times New Roman" w:cs="Times New Roman"/>
          <w:sz w:val="28"/>
          <w:szCs w:val="28"/>
        </w:rPr>
        <w:lastRenderedPageBreak/>
        <w:t>об административном аресте отсутствует. Согласно ст. 29.9 КоАП РФ</w:t>
      </w:r>
      <w:r w:rsidR="008E6917">
        <w:rPr>
          <w:rStyle w:val="a6"/>
          <w:rFonts w:ascii="Times New Roman" w:hAnsi="Times New Roman" w:cs="Times New Roman"/>
          <w:sz w:val="28"/>
          <w:szCs w:val="28"/>
        </w:rPr>
        <w:footnoteReference w:id="15"/>
      </w:r>
      <w:r w:rsidRPr="00A07C81">
        <w:rPr>
          <w:rFonts w:ascii="Times New Roman" w:hAnsi="Times New Roman" w:cs="Times New Roman"/>
          <w:sz w:val="28"/>
          <w:szCs w:val="28"/>
        </w:rPr>
        <w:t xml:space="preserve"> по результатам рассмотрения дела об административном правонарушении может быть вынесено только два вида постановлений, одно из которых о назначении административного наказания. Далее в ст. 32.8 КоАП РФ законодатель испол</w:t>
      </w:r>
      <w:r w:rsidR="00C44B5F" w:rsidRPr="00A07C81">
        <w:rPr>
          <w:rFonts w:ascii="Times New Roman" w:hAnsi="Times New Roman" w:cs="Times New Roman"/>
          <w:sz w:val="28"/>
          <w:szCs w:val="28"/>
        </w:rPr>
        <w:t>ьзует уже сокращённое название -</w:t>
      </w:r>
      <w:r w:rsidRPr="00A07C81">
        <w:rPr>
          <w:rFonts w:ascii="Times New Roman" w:hAnsi="Times New Roman" w:cs="Times New Roman"/>
          <w:sz w:val="28"/>
          <w:szCs w:val="28"/>
        </w:rPr>
        <w:t xml:space="preserve"> постановление об административном аресте. Хотя при характеристике исполнения первого вида нак</w:t>
      </w:r>
      <w:r w:rsidR="00C44B5F" w:rsidRPr="00A07C81">
        <w:rPr>
          <w:rFonts w:ascii="Times New Roman" w:hAnsi="Times New Roman" w:cs="Times New Roman"/>
          <w:sz w:val="28"/>
          <w:szCs w:val="28"/>
        </w:rPr>
        <w:t>азания он даёт полное название -</w:t>
      </w:r>
      <w:r w:rsidRPr="00A07C81">
        <w:rPr>
          <w:rFonts w:ascii="Times New Roman" w:hAnsi="Times New Roman" w:cs="Times New Roman"/>
          <w:sz w:val="28"/>
          <w:szCs w:val="28"/>
        </w:rPr>
        <w:t xml:space="preserve"> постановление о назначении административного наказания в виде предупреждения. Можно долго вести дискуссию о соблюдении основных требований, предъявляемых к терминологии. Поэтому отметим, что на наш взгляд такое положение противоречит такому требованию как чёткость терминологии.</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Закон об аресте оперирует, как уже сказано, только одним термином, что может неоднозначно трактоваться лицом, привлечённым к административной ответственности, у которого на руках постановление о назначении административного наказания. Представляется боле правильным использовать терминологию, применяемую в ст.</w:t>
      </w:r>
      <w:r w:rsidR="006C3F04">
        <w:rPr>
          <w:rFonts w:ascii="Times New Roman" w:hAnsi="Times New Roman" w:cs="Times New Roman"/>
          <w:sz w:val="28"/>
          <w:szCs w:val="28"/>
        </w:rPr>
        <w:t xml:space="preserve"> 29.9 КоАП РФ, либо если более </w:t>
      </w:r>
      <w:r w:rsidRPr="00A07C81">
        <w:rPr>
          <w:rFonts w:ascii="Times New Roman" w:hAnsi="Times New Roman" w:cs="Times New Roman"/>
          <w:sz w:val="28"/>
          <w:szCs w:val="28"/>
        </w:rPr>
        <w:t>удобен первый термин</w:t>
      </w:r>
      <w:r w:rsidR="008E6917">
        <w:rPr>
          <w:rFonts w:ascii="Times New Roman" w:hAnsi="Times New Roman" w:cs="Times New Roman"/>
          <w:sz w:val="28"/>
          <w:szCs w:val="28"/>
        </w:rPr>
        <w:t>,</w:t>
      </w:r>
      <w:r w:rsidRPr="00A07C81">
        <w:rPr>
          <w:rFonts w:ascii="Times New Roman" w:hAnsi="Times New Roman" w:cs="Times New Roman"/>
          <w:sz w:val="28"/>
          <w:szCs w:val="28"/>
        </w:rPr>
        <w:t xml:space="preserve"> </w:t>
      </w:r>
      <w:r w:rsidR="008E6917">
        <w:rPr>
          <w:rFonts w:ascii="Times New Roman" w:hAnsi="Times New Roman" w:cs="Times New Roman"/>
          <w:sz w:val="28"/>
          <w:szCs w:val="28"/>
        </w:rPr>
        <w:t xml:space="preserve">то </w:t>
      </w:r>
      <w:r w:rsidRPr="00A07C81">
        <w:rPr>
          <w:rFonts w:ascii="Times New Roman" w:hAnsi="Times New Roman" w:cs="Times New Roman"/>
          <w:sz w:val="28"/>
          <w:szCs w:val="28"/>
        </w:rPr>
        <w:t>сделать оговорку, что это тождественные понятия.</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Исходя из содержания ст. 18 Закона об аресте данный в нём перечень прав администрации и сотрудников места отбывания административного ареста является исчерпывающим, поскольку не предполагает расширительного толкования. В тоже время не ясны права администрации и сотрудников по установлению личности лица, подвергнутого административному аресту. Так как были выявлены случаи, когда лица пытались отбыть наказание по подложным документам.</w:t>
      </w:r>
    </w:p>
    <w:p w:rsidR="00F65688" w:rsidRPr="00A07C81" w:rsidRDefault="00F65688"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r>
      <w:proofErr w:type="gramStart"/>
      <w:r w:rsidRPr="00A07C81">
        <w:rPr>
          <w:rFonts w:ascii="Times New Roman" w:hAnsi="Times New Roman" w:cs="Times New Roman"/>
          <w:sz w:val="28"/>
          <w:szCs w:val="28"/>
        </w:rPr>
        <w:t xml:space="preserve">Согласно п. 4 ст. 19 Закона об аресте незамедлительно уведомлять родственников или иных лиц по выбору лиц, подвергнутых административному аресту о начале, месте и окончании отбывания последними административного ареста относятся к обязанности </w:t>
      </w:r>
      <w:r w:rsidRPr="00A07C81">
        <w:rPr>
          <w:rFonts w:ascii="Times New Roman" w:hAnsi="Times New Roman" w:cs="Times New Roman"/>
          <w:sz w:val="28"/>
          <w:szCs w:val="28"/>
        </w:rPr>
        <w:lastRenderedPageBreak/>
        <w:t>администрации, а в соответствии с п. 11 Приказ</w:t>
      </w:r>
      <w:r w:rsidR="007A3D46" w:rsidRPr="00A07C81">
        <w:rPr>
          <w:rFonts w:ascii="Times New Roman" w:hAnsi="Times New Roman" w:cs="Times New Roman"/>
          <w:sz w:val="28"/>
          <w:szCs w:val="28"/>
        </w:rPr>
        <w:t>а</w:t>
      </w:r>
      <w:r w:rsidRPr="00A07C81">
        <w:rPr>
          <w:rFonts w:ascii="Times New Roman" w:hAnsi="Times New Roman" w:cs="Times New Roman"/>
          <w:sz w:val="28"/>
          <w:szCs w:val="28"/>
        </w:rPr>
        <w:t xml:space="preserve"> МВД России от 10.02.2014 г. № 83</w:t>
      </w:r>
      <w:r w:rsidR="00FC099A" w:rsidRPr="00A07C81">
        <w:rPr>
          <w:rFonts w:ascii="Times New Roman" w:hAnsi="Times New Roman" w:cs="Times New Roman"/>
          <w:sz w:val="28"/>
          <w:szCs w:val="28"/>
        </w:rPr>
        <w:t xml:space="preserve"> </w:t>
      </w:r>
      <w:r w:rsidR="00D00558">
        <w:rPr>
          <w:rFonts w:ascii="Times New Roman" w:hAnsi="Times New Roman" w:cs="Times New Roman"/>
          <w:sz w:val="28"/>
          <w:szCs w:val="28"/>
        </w:rPr>
        <w:t>«</w:t>
      </w:r>
      <w:r w:rsidR="00FC099A" w:rsidRPr="00A07C81">
        <w:rPr>
          <w:rFonts w:ascii="Times New Roman" w:hAnsi="Times New Roman" w:cs="Times New Roman"/>
          <w:sz w:val="28"/>
          <w:szCs w:val="28"/>
        </w:rPr>
        <w:t>Об утверждении правил внутреннего распорядка в местах отбывания административного ареста</w:t>
      </w:r>
      <w:r w:rsidR="00D00558">
        <w:rPr>
          <w:rFonts w:ascii="Times New Roman" w:hAnsi="Times New Roman" w:cs="Times New Roman"/>
          <w:sz w:val="28"/>
          <w:szCs w:val="28"/>
        </w:rPr>
        <w:t>»</w:t>
      </w:r>
      <w:r w:rsidR="00FC099A" w:rsidRPr="00A07C81">
        <w:rPr>
          <w:rStyle w:val="a6"/>
          <w:rFonts w:ascii="Times New Roman" w:hAnsi="Times New Roman" w:cs="Times New Roman"/>
          <w:sz w:val="28"/>
          <w:szCs w:val="28"/>
        </w:rPr>
        <w:footnoteReference w:id="16"/>
      </w:r>
      <w:r w:rsidR="00FC099A" w:rsidRPr="00A07C81">
        <w:rPr>
          <w:rFonts w:ascii="Times New Roman" w:hAnsi="Times New Roman" w:cs="Times New Roman"/>
          <w:sz w:val="28"/>
          <w:szCs w:val="28"/>
        </w:rPr>
        <w:t xml:space="preserve"> (далее - Правила) это обязанность</w:t>
      </w:r>
      <w:proofErr w:type="gramEnd"/>
      <w:r w:rsidR="00FC099A" w:rsidRPr="00A07C81">
        <w:rPr>
          <w:rFonts w:ascii="Times New Roman" w:hAnsi="Times New Roman" w:cs="Times New Roman"/>
          <w:sz w:val="28"/>
          <w:szCs w:val="28"/>
        </w:rPr>
        <w:t xml:space="preserve"> сотрудников места отбывания административного ареста, что на наш взгляд более целесообразно, поскольку во время приёма администрации может и не оказаться в месте отбывания административного ареста, тем более что приём лиц осуществляется круглосуточно. Более того именно лицу, осуществляющему приём более удобно сделать это незамедлительно и сделать соответствующую отметку.</w:t>
      </w:r>
    </w:p>
    <w:p w:rsidR="00BE5CF6" w:rsidRPr="00A07C81" w:rsidRDefault="00FC099A"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r>
      <w:r w:rsidR="00F059AB" w:rsidRPr="00A07C81">
        <w:rPr>
          <w:rFonts w:ascii="Times New Roman" w:hAnsi="Times New Roman" w:cs="Times New Roman"/>
          <w:sz w:val="28"/>
          <w:szCs w:val="28"/>
        </w:rPr>
        <w:t>На основании изложенного предлагаем в целях усовершенствования правовых основ исполнения административного наказания в виде административного ареста:</w:t>
      </w:r>
    </w:p>
    <w:p w:rsidR="00F059AB" w:rsidRPr="00A07C81" w:rsidRDefault="00F059AB"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1)</w:t>
      </w:r>
      <w:r w:rsidR="006C3F04">
        <w:rPr>
          <w:rFonts w:ascii="Times New Roman" w:hAnsi="Times New Roman" w:cs="Times New Roman"/>
          <w:sz w:val="28"/>
          <w:szCs w:val="28"/>
        </w:rPr>
        <w:t xml:space="preserve"> </w:t>
      </w:r>
      <w:r w:rsidRPr="00A07C81">
        <w:rPr>
          <w:rFonts w:ascii="Times New Roman" w:hAnsi="Times New Roman" w:cs="Times New Roman"/>
          <w:sz w:val="28"/>
          <w:szCs w:val="28"/>
        </w:rPr>
        <w:t xml:space="preserve">ч. 1 ст. 2 Федерального закона от 26.04.2013 г. № 67 ФЗ </w:t>
      </w:r>
      <w:r w:rsidR="0029736F">
        <w:rPr>
          <w:rFonts w:ascii="Times New Roman" w:hAnsi="Times New Roman" w:cs="Times New Roman"/>
          <w:sz w:val="28"/>
          <w:szCs w:val="28"/>
        </w:rPr>
        <w:t>«</w:t>
      </w:r>
      <w:r w:rsidRPr="00A07C81">
        <w:rPr>
          <w:rFonts w:ascii="Times New Roman" w:hAnsi="Times New Roman" w:cs="Times New Roman"/>
          <w:sz w:val="28"/>
          <w:szCs w:val="28"/>
        </w:rPr>
        <w:t>О порядке отбывания административного ареста</w:t>
      </w:r>
      <w:r w:rsidR="0029736F">
        <w:rPr>
          <w:rFonts w:ascii="Times New Roman" w:hAnsi="Times New Roman" w:cs="Times New Roman"/>
          <w:sz w:val="28"/>
          <w:szCs w:val="28"/>
        </w:rPr>
        <w:t>»</w:t>
      </w:r>
      <w:r w:rsidRPr="00A07C81">
        <w:rPr>
          <w:rFonts w:ascii="Times New Roman" w:hAnsi="Times New Roman" w:cs="Times New Roman"/>
          <w:sz w:val="28"/>
          <w:szCs w:val="28"/>
        </w:rPr>
        <w:t xml:space="preserve"> </w:t>
      </w:r>
      <w:r w:rsidR="008F7C3D" w:rsidRPr="00A07C81">
        <w:rPr>
          <w:rFonts w:ascii="Times New Roman" w:hAnsi="Times New Roman" w:cs="Times New Roman"/>
          <w:sz w:val="28"/>
          <w:szCs w:val="28"/>
        </w:rPr>
        <w:t xml:space="preserve">изложить в </w:t>
      </w:r>
      <w:r w:rsidRPr="00A07C81">
        <w:rPr>
          <w:rFonts w:ascii="Times New Roman" w:hAnsi="Times New Roman" w:cs="Times New Roman"/>
          <w:sz w:val="28"/>
          <w:szCs w:val="28"/>
        </w:rPr>
        <w:t>следующей</w:t>
      </w:r>
      <w:r w:rsidR="008F7C3D" w:rsidRPr="00A07C81">
        <w:rPr>
          <w:rFonts w:ascii="Times New Roman" w:hAnsi="Times New Roman" w:cs="Times New Roman"/>
          <w:sz w:val="28"/>
          <w:szCs w:val="28"/>
        </w:rPr>
        <w:t xml:space="preserve"> редакции </w:t>
      </w:r>
      <w:r w:rsidR="0029736F">
        <w:rPr>
          <w:rFonts w:ascii="Times New Roman" w:hAnsi="Times New Roman" w:cs="Times New Roman"/>
          <w:sz w:val="28"/>
          <w:szCs w:val="28"/>
        </w:rPr>
        <w:t>«</w:t>
      </w:r>
      <w:r w:rsidR="008F7C3D" w:rsidRPr="00A07C81">
        <w:rPr>
          <w:rFonts w:ascii="Times New Roman" w:hAnsi="Times New Roman" w:cs="Times New Roman"/>
          <w:sz w:val="28"/>
          <w:szCs w:val="28"/>
        </w:rPr>
        <w:t>Отбывание административного ареста осуществляется на основании постановления судьи по делу об административном</w:t>
      </w:r>
      <w:r w:rsidR="00EB0E43" w:rsidRPr="00A07C81">
        <w:rPr>
          <w:rFonts w:ascii="Times New Roman" w:hAnsi="Times New Roman" w:cs="Times New Roman"/>
          <w:sz w:val="28"/>
          <w:szCs w:val="28"/>
        </w:rPr>
        <w:t xml:space="preserve"> </w:t>
      </w:r>
      <w:proofErr w:type="gramStart"/>
      <w:r w:rsidR="00EB0E43" w:rsidRPr="00A07C81">
        <w:rPr>
          <w:rFonts w:ascii="Times New Roman" w:hAnsi="Times New Roman" w:cs="Times New Roman"/>
          <w:sz w:val="28"/>
          <w:szCs w:val="28"/>
        </w:rPr>
        <w:t>правонарушении</w:t>
      </w:r>
      <w:proofErr w:type="gramEnd"/>
      <w:r w:rsidR="00EB0E43" w:rsidRPr="00A07C81">
        <w:rPr>
          <w:rFonts w:ascii="Times New Roman" w:hAnsi="Times New Roman" w:cs="Times New Roman"/>
          <w:sz w:val="28"/>
          <w:szCs w:val="28"/>
        </w:rPr>
        <w:t xml:space="preserve"> о назначении наказания в виде административного ареста</w:t>
      </w:r>
      <w:r w:rsidR="0029736F">
        <w:rPr>
          <w:rFonts w:ascii="Times New Roman" w:hAnsi="Times New Roman" w:cs="Times New Roman"/>
          <w:sz w:val="28"/>
          <w:szCs w:val="28"/>
        </w:rPr>
        <w:t>»</w:t>
      </w:r>
      <w:r w:rsidR="00EB0E43" w:rsidRPr="00A07C81">
        <w:rPr>
          <w:rFonts w:ascii="Times New Roman" w:hAnsi="Times New Roman" w:cs="Times New Roman"/>
          <w:sz w:val="28"/>
          <w:szCs w:val="28"/>
        </w:rPr>
        <w:t>;</w:t>
      </w:r>
    </w:p>
    <w:p w:rsidR="00EB0E43" w:rsidRPr="00A07C81" w:rsidRDefault="00EB0E43"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2)</w:t>
      </w:r>
      <w:r w:rsidR="006C3F04">
        <w:rPr>
          <w:rFonts w:ascii="Times New Roman" w:hAnsi="Times New Roman" w:cs="Times New Roman"/>
          <w:sz w:val="28"/>
          <w:szCs w:val="28"/>
        </w:rPr>
        <w:t> </w:t>
      </w:r>
      <w:r w:rsidRPr="00A07C81">
        <w:rPr>
          <w:rFonts w:ascii="Times New Roman" w:hAnsi="Times New Roman" w:cs="Times New Roman"/>
          <w:sz w:val="28"/>
          <w:szCs w:val="28"/>
        </w:rPr>
        <w:t xml:space="preserve">дополнить ст. 18 пунктом следующего содержания </w:t>
      </w:r>
      <w:r w:rsidR="0029736F">
        <w:rPr>
          <w:rFonts w:ascii="Times New Roman" w:hAnsi="Times New Roman" w:cs="Times New Roman"/>
          <w:sz w:val="28"/>
          <w:szCs w:val="28"/>
        </w:rPr>
        <w:t>«</w:t>
      </w:r>
      <w:r w:rsidRPr="00A07C81">
        <w:rPr>
          <w:rFonts w:ascii="Times New Roman" w:hAnsi="Times New Roman" w:cs="Times New Roman"/>
          <w:sz w:val="28"/>
          <w:szCs w:val="28"/>
        </w:rPr>
        <w:t xml:space="preserve">проверять документы, являющиеся основанием для приёма </w:t>
      </w:r>
      <w:proofErr w:type="gramStart"/>
      <w:r w:rsidRPr="00A07C81">
        <w:rPr>
          <w:rFonts w:ascii="Times New Roman" w:hAnsi="Times New Roman" w:cs="Times New Roman"/>
          <w:sz w:val="28"/>
          <w:szCs w:val="28"/>
        </w:rPr>
        <w:t>в место отбывания</w:t>
      </w:r>
      <w:proofErr w:type="gramEnd"/>
      <w:r w:rsidRPr="00A07C81">
        <w:rPr>
          <w:rFonts w:ascii="Times New Roman" w:hAnsi="Times New Roman" w:cs="Times New Roman"/>
          <w:sz w:val="28"/>
          <w:szCs w:val="28"/>
        </w:rPr>
        <w:t xml:space="preserve"> административного ареста</w:t>
      </w:r>
      <w:r w:rsidR="0029736F">
        <w:rPr>
          <w:rFonts w:ascii="Times New Roman" w:hAnsi="Times New Roman" w:cs="Times New Roman"/>
          <w:sz w:val="28"/>
          <w:szCs w:val="28"/>
        </w:rPr>
        <w:t>»</w:t>
      </w:r>
      <w:r w:rsidRPr="00A07C81">
        <w:rPr>
          <w:rFonts w:ascii="Times New Roman" w:hAnsi="Times New Roman" w:cs="Times New Roman"/>
          <w:sz w:val="28"/>
          <w:szCs w:val="28"/>
        </w:rPr>
        <w:t>;</w:t>
      </w:r>
    </w:p>
    <w:p w:rsidR="00EB0E43" w:rsidRPr="00A07C81" w:rsidRDefault="00EB0E43"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3)</w:t>
      </w:r>
      <w:r w:rsidR="006C3F04">
        <w:rPr>
          <w:rFonts w:ascii="Times New Roman" w:hAnsi="Times New Roman" w:cs="Times New Roman"/>
          <w:sz w:val="28"/>
          <w:szCs w:val="28"/>
        </w:rPr>
        <w:t> </w:t>
      </w:r>
      <w:r w:rsidRPr="00A07C81">
        <w:rPr>
          <w:rFonts w:ascii="Times New Roman" w:hAnsi="Times New Roman" w:cs="Times New Roman"/>
          <w:sz w:val="28"/>
          <w:szCs w:val="28"/>
        </w:rPr>
        <w:t xml:space="preserve">дополнить ч. 2 ст. 19 пунктом следующего содержания </w:t>
      </w:r>
      <w:r w:rsidR="0029736F">
        <w:rPr>
          <w:rFonts w:ascii="Times New Roman" w:hAnsi="Times New Roman" w:cs="Times New Roman"/>
          <w:sz w:val="28"/>
          <w:szCs w:val="28"/>
        </w:rPr>
        <w:t>«</w:t>
      </w:r>
      <w:r w:rsidRPr="00A07C81">
        <w:rPr>
          <w:rFonts w:ascii="Times New Roman" w:hAnsi="Times New Roman" w:cs="Times New Roman"/>
          <w:sz w:val="28"/>
          <w:szCs w:val="28"/>
        </w:rPr>
        <w:t xml:space="preserve">незамедлительно уведомлять родственников или иных лиц </w:t>
      </w:r>
      <w:proofErr w:type="gramStart"/>
      <w:r w:rsidRPr="00A07C81">
        <w:rPr>
          <w:rFonts w:ascii="Times New Roman" w:hAnsi="Times New Roman" w:cs="Times New Roman"/>
          <w:sz w:val="28"/>
          <w:szCs w:val="28"/>
        </w:rPr>
        <w:t>во</w:t>
      </w:r>
      <w:proofErr w:type="gramEnd"/>
      <w:r w:rsidRPr="00A07C81">
        <w:rPr>
          <w:rFonts w:ascii="Times New Roman" w:hAnsi="Times New Roman" w:cs="Times New Roman"/>
          <w:sz w:val="28"/>
          <w:szCs w:val="28"/>
        </w:rPr>
        <w:t xml:space="preserve"> выбору лиц, подвергнутых административному аресту, о начале, месте и окончании отбывания последними административного ареста</w:t>
      </w:r>
      <w:r w:rsidR="0029736F">
        <w:rPr>
          <w:rFonts w:ascii="Times New Roman" w:hAnsi="Times New Roman" w:cs="Times New Roman"/>
          <w:sz w:val="28"/>
          <w:szCs w:val="28"/>
        </w:rPr>
        <w:t>»</w:t>
      </w:r>
      <w:r w:rsidRPr="00A07C81">
        <w:rPr>
          <w:rFonts w:ascii="Times New Roman" w:hAnsi="Times New Roman" w:cs="Times New Roman"/>
          <w:sz w:val="28"/>
          <w:szCs w:val="28"/>
        </w:rPr>
        <w:t>.</w:t>
      </w:r>
    </w:p>
    <w:p w:rsidR="00997EAA" w:rsidRPr="00A07C81" w:rsidRDefault="00997EAA" w:rsidP="00A07C81">
      <w:pPr>
        <w:autoSpaceDE w:val="0"/>
        <w:autoSpaceDN w:val="0"/>
        <w:adjustRightInd w:val="0"/>
        <w:spacing w:after="0" w:line="360" w:lineRule="auto"/>
        <w:jc w:val="both"/>
        <w:rPr>
          <w:rFonts w:ascii="Times New Roman" w:hAnsi="Times New Roman" w:cs="Times New Roman"/>
          <w:sz w:val="28"/>
          <w:szCs w:val="28"/>
        </w:rPr>
      </w:pPr>
    </w:p>
    <w:p w:rsidR="00997EAA" w:rsidRPr="00A07C81" w:rsidRDefault="00997EAA" w:rsidP="00A07C81">
      <w:pPr>
        <w:autoSpaceDE w:val="0"/>
        <w:autoSpaceDN w:val="0"/>
        <w:adjustRightInd w:val="0"/>
        <w:spacing w:after="0" w:line="360" w:lineRule="auto"/>
        <w:jc w:val="both"/>
        <w:rPr>
          <w:rFonts w:ascii="Times New Roman" w:hAnsi="Times New Roman" w:cs="Times New Roman"/>
          <w:sz w:val="28"/>
          <w:szCs w:val="28"/>
        </w:rPr>
      </w:pPr>
    </w:p>
    <w:p w:rsidR="00997EAA" w:rsidRPr="00A07C81" w:rsidRDefault="00997EAA" w:rsidP="00A07C81">
      <w:pPr>
        <w:autoSpaceDE w:val="0"/>
        <w:autoSpaceDN w:val="0"/>
        <w:adjustRightInd w:val="0"/>
        <w:spacing w:after="0" w:line="360" w:lineRule="auto"/>
        <w:jc w:val="both"/>
        <w:rPr>
          <w:rFonts w:ascii="Times New Roman" w:hAnsi="Times New Roman" w:cs="Times New Roman"/>
          <w:sz w:val="28"/>
          <w:szCs w:val="28"/>
        </w:rPr>
      </w:pPr>
    </w:p>
    <w:p w:rsidR="00997EAA" w:rsidRPr="00A07C81" w:rsidRDefault="00997EAA" w:rsidP="00A07C81">
      <w:pPr>
        <w:autoSpaceDE w:val="0"/>
        <w:autoSpaceDN w:val="0"/>
        <w:adjustRightInd w:val="0"/>
        <w:spacing w:after="0" w:line="360" w:lineRule="auto"/>
        <w:jc w:val="both"/>
        <w:rPr>
          <w:rFonts w:ascii="Times New Roman" w:hAnsi="Times New Roman" w:cs="Times New Roman"/>
          <w:sz w:val="28"/>
          <w:szCs w:val="28"/>
        </w:rPr>
      </w:pPr>
    </w:p>
    <w:p w:rsidR="00EB28EC" w:rsidRPr="00A07C81" w:rsidRDefault="00EB28EC" w:rsidP="00A07C81">
      <w:pPr>
        <w:pStyle w:val="ab"/>
        <w:spacing w:before="0" w:beforeAutospacing="0" w:after="0" w:line="360" w:lineRule="auto"/>
        <w:jc w:val="center"/>
        <w:rPr>
          <w:sz w:val="28"/>
          <w:szCs w:val="28"/>
        </w:rPr>
      </w:pPr>
      <w:r w:rsidRPr="00A07C81">
        <w:rPr>
          <w:b/>
          <w:bCs/>
          <w:sz w:val="28"/>
          <w:szCs w:val="28"/>
        </w:rPr>
        <w:lastRenderedPageBreak/>
        <w:t>Заключение</w:t>
      </w:r>
    </w:p>
    <w:p w:rsidR="00EB28EC" w:rsidRPr="00A07C81" w:rsidRDefault="00EB28EC" w:rsidP="00A07C81">
      <w:pPr>
        <w:pStyle w:val="ab"/>
        <w:spacing w:before="0" w:beforeAutospacing="0" w:after="0" w:line="360" w:lineRule="auto"/>
        <w:ind w:firstLine="708"/>
        <w:jc w:val="both"/>
        <w:rPr>
          <w:sz w:val="28"/>
          <w:szCs w:val="28"/>
        </w:rPr>
      </w:pPr>
      <w:r w:rsidRPr="00A07C81">
        <w:rPr>
          <w:sz w:val="28"/>
          <w:szCs w:val="28"/>
        </w:rPr>
        <w:t>Изучен</w:t>
      </w:r>
      <w:r w:rsidR="00997EAA" w:rsidRPr="00A07C81">
        <w:rPr>
          <w:sz w:val="28"/>
          <w:szCs w:val="28"/>
        </w:rPr>
        <w:t>ие и анализ видов административных наказаний</w:t>
      </w:r>
      <w:r w:rsidRPr="00A07C81">
        <w:rPr>
          <w:sz w:val="28"/>
          <w:szCs w:val="28"/>
        </w:rPr>
        <w:t xml:space="preserve">, закреплённых в </w:t>
      </w:r>
      <w:r w:rsidR="00997EAA" w:rsidRPr="00A07C81">
        <w:rPr>
          <w:sz w:val="28"/>
          <w:szCs w:val="28"/>
        </w:rPr>
        <w:t>Кодексе об административных правонарушениях Российской Федерации</w:t>
      </w:r>
      <w:r w:rsidRPr="00A07C81">
        <w:rPr>
          <w:sz w:val="28"/>
          <w:szCs w:val="28"/>
        </w:rPr>
        <w:t>, позволяет сделать ряд выводов:</w:t>
      </w:r>
    </w:p>
    <w:p w:rsidR="00997EAA" w:rsidRPr="00A07C81" w:rsidRDefault="002E5C0E"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t>1.</w:t>
      </w:r>
      <w:r w:rsidR="00B7409F">
        <w:rPr>
          <w:rFonts w:ascii="Times New Roman" w:hAnsi="Times New Roman" w:cs="Times New Roman"/>
          <w:sz w:val="28"/>
          <w:szCs w:val="28"/>
        </w:rPr>
        <w:t> </w:t>
      </w:r>
      <w:r w:rsidR="00997EAA" w:rsidRPr="00A07C81">
        <w:rPr>
          <w:rFonts w:ascii="Times New Roman" w:hAnsi="Times New Roman" w:cs="Times New Roman"/>
          <w:sz w:val="28"/>
          <w:szCs w:val="28"/>
        </w:rPr>
        <w:t xml:space="preserve">понятие административного наказания и административной </w:t>
      </w:r>
      <w:proofErr w:type="gramStart"/>
      <w:r w:rsidR="00997EAA" w:rsidRPr="00A07C81">
        <w:rPr>
          <w:rFonts w:ascii="Times New Roman" w:hAnsi="Times New Roman" w:cs="Times New Roman"/>
          <w:sz w:val="28"/>
          <w:szCs w:val="28"/>
        </w:rPr>
        <w:t>ответственности</w:t>
      </w:r>
      <w:proofErr w:type="gramEnd"/>
      <w:r w:rsidR="00997EAA" w:rsidRPr="00A07C81">
        <w:rPr>
          <w:rFonts w:ascii="Times New Roman" w:hAnsi="Times New Roman" w:cs="Times New Roman"/>
          <w:sz w:val="28"/>
          <w:szCs w:val="28"/>
        </w:rPr>
        <w:t xml:space="preserve"> закреплённы</w:t>
      </w:r>
      <w:r w:rsidRPr="00A07C81">
        <w:rPr>
          <w:rFonts w:ascii="Times New Roman" w:hAnsi="Times New Roman" w:cs="Times New Roman"/>
          <w:sz w:val="28"/>
          <w:szCs w:val="28"/>
        </w:rPr>
        <w:t>е</w:t>
      </w:r>
      <w:r w:rsidR="00997EAA" w:rsidRPr="00A07C81">
        <w:rPr>
          <w:rFonts w:ascii="Times New Roman" w:hAnsi="Times New Roman" w:cs="Times New Roman"/>
          <w:sz w:val="28"/>
          <w:szCs w:val="28"/>
        </w:rPr>
        <w:t xml:space="preserve"> в нормах российского административного законодательства;</w:t>
      </w:r>
      <w:r w:rsidRPr="00A07C81">
        <w:rPr>
          <w:rFonts w:ascii="Times New Roman" w:hAnsi="Times New Roman" w:cs="Times New Roman"/>
          <w:sz w:val="28"/>
          <w:szCs w:val="28"/>
        </w:rPr>
        <w:t xml:space="preserve"> система наказаний отражают цели правовой и административно-правовой политики и содействуют эффективно</w:t>
      </w:r>
      <w:r w:rsidR="00167E6D" w:rsidRPr="00A07C81">
        <w:rPr>
          <w:rFonts w:ascii="Times New Roman" w:hAnsi="Times New Roman" w:cs="Times New Roman"/>
          <w:sz w:val="28"/>
          <w:szCs w:val="28"/>
        </w:rPr>
        <w:t>й её реализации;</w:t>
      </w:r>
    </w:p>
    <w:p w:rsidR="00997EAA" w:rsidRPr="00A07C81" w:rsidRDefault="00167E6D" w:rsidP="00A07C81">
      <w:pPr>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r>
      <w:r w:rsidR="00997EAA" w:rsidRPr="00A07C81">
        <w:rPr>
          <w:rFonts w:ascii="Times New Roman" w:hAnsi="Times New Roman" w:cs="Times New Roman"/>
          <w:sz w:val="28"/>
          <w:szCs w:val="28"/>
        </w:rPr>
        <w:t>2.</w:t>
      </w:r>
      <w:r w:rsidR="00B7409F">
        <w:rPr>
          <w:rFonts w:ascii="Times New Roman" w:hAnsi="Times New Roman" w:cs="Times New Roman"/>
          <w:sz w:val="28"/>
          <w:szCs w:val="28"/>
        </w:rPr>
        <w:t> </w:t>
      </w:r>
      <w:r w:rsidRPr="00A07C81">
        <w:rPr>
          <w:rFonts w:ascii="Times New Roman" w:hAnsi="Times New Roman" w:cs="Times New Roman"/>
          <w:sz w:val="28"/>
          <w:szCs w:val="28"/>
        </w:rPr>
        <w:t xml:space="preserve">при </w:t>
      </w:r>
      <w:r w:rsidR="00997EAA" w:rsidRPr="00A07C81">
        <w:rPr>
          <w:rFonts w:ascii="Times New Roman" w:hAnsi="Times New Roman" w:cs="Times New Roman"/>
          <w:sz w:val="28"/>
          <w:szCs w:val="28"/>
        </w:rPr>
        <w:t>характе</w:t>
      </w:r>
      <w:r w:rsidRPr="00A07C81">
        <w:rPr>
          <w:rFonts w:ascii="Times New Roman" w:hAnsi="Times New Roman" w:cs="Times New Roman"/>
          <w:sz w:val="28"/>
          <w:szCs w:val="28"/>
        </w:rPr>
        <w:t>ристике</w:t>
      </w:r>
      <w:r w:rsidR="00997EAA" w:rsidRPr="00A07C81">
        <w:rPr>
          <w:rFonts w:ascii="Times New Roman" w:hAnsi="Times New Roman" w:cs="Times New Roman"/>
          <w:sz w:val="28"/>
          <w:szCs w:val="28"/>
        </w:rPr>
        <w:t xml:space="preserve"> т</w:t>
      </w:r>
      <w:r w:rsidRPr="00A07C81">
        <w:rPr>
          <w:rFonts w:ascii="Times New Roman" w:hAnsi="Times New Roman" w:cs="Times New Roman"/>
          <w:sz w:val="28"/>
          <w:szCs w:val="28"/>
        </w:rPr>
        <w:t>еоретико-правовых аспектов</w:t>
      </w:r>
      <w:r w:rsidR="00997EAA" w:rsidRPr="00A07C81">
        <w:rPr>
          <w:rFonts w:ascii="Times New Roman" w:hAnsi="Times New Roman" w:cs="Times New Roman"/>
          <w:sz w:val="28"/>
          <w:szCs w:val="28"/>
        </w:rPr>
        <w:t xml:space="preserve"> назначения административных наказаний</w:t>
      </w:r>
      <w:r w:rsidRPr="00A07C81">
        <w:rPr>
          <w:rFonts w:ascii="Times New Roman" w:hAnsi="Times New Roman" w:cs="Times New Roman"/>
          <w:sz w:val="28"/>
          <w:szCs w:val="28"/>
        </w:rPr>
        <w:t xml:space="preserve"> было выяснено, что задачи и принципы административного законодательства предписывают правоприменителю строго руководствоваться действующими правилами при назначении наказания или применении мер воздействия, а также придерживаться рамок установленной компетенции;</w:t>
      </w:r>
    </w:p>
    <w:p w:rsidR="00997EAA" w:rsidRPr="00A07C81" w:rsidRDefault="00C44B5F" w:rsidP="00A07C81">
      <w:pPr>
        <w:autoSpaceDE w:val="0"/>
        <w:autoSpaceDN w:val="0"/>
        <w:adjustRightInd w:val="0"/>
        <w:spacing w:after="0" w:line="360" w:lineRule="auto"/>
        <w:jc w:val="both"/>
        <w:rPr>
          <w:rFonts w:ascii="Times New Roman" w:hAnsi="Times New Roman" w:cs="Times New Roman"/>
          <w:sz w:val="28"/>
          <w:szCs w:val="28"/>
        </w:rPr>
      </w:pPr>
      <w:r w:rsidRPr="00A07C81">
        <w:rPr>
          <w:rFonts w:ascii="Times New Roman" w:hAnsi="Times New Roman" w:cs="Times New Roman"/>
          <w:sz w:val="28"/>
          <w:szCs w:val="28"/>
        </w:rPr>
        <w:tab/>
      </w:r>
      <w:r w:rsidR="00997EAA" w:rsidRPr="00A07C81">
        <w:rPr>
          <w:rFonts w:ascii="Times New Roman" w:hAnsi="Times New Roman" w:cs="Times New Roman"/>
          <w:sz w:val="28"/>
          <w:szCs w:val="28"/>
        </w:rPr>
        <w:t>3.</w:t>
      </w:r>
      <w:r w:rsidR="00B7409F">
        <w:rPr>
          <w:rFonts w:ascii="Times New Roman" w:hAnsi="Times New Roman" w:cs="Times New Roman"/>
          <w:sz w:val="28"/>
          <w:szCs w:val="28"/>
        </w:rPr>
        <w:t> </w:t>
      </w:r>
      <w:r w:rsidR="002B61DA" w:rsidRPr="00A07C81">
        <w:rPr>
          <w:rFonts w:ascii="Times New Roman" w:hAnsi="Times New Roman" w:cs="Times New Roman"/>
          <w:sz w:val="28"/>
          <w:szCs w:val="28"/>
        </w:rPr>
        <w:t xml:space="preserve">при рассмотрении вопроса </w:t>
      </w:r>
      <w:r w:rsidRPr="00A07C81">
        <w:rPr>
          <w:rFonts w:ascii="Times New Roman" w:hAnsi="Times New Roman" w:cs="Times New Roman"/>
          <w:sz w:val="28"/>
          <w:szCs w:val="28"/>
        </w:rPr>
        <w:t>реализации</w:t>
      </w:r>
      <w:r w:rsidR="002B61DA" w:rsidRPr="00A07C81">
        <w:rPr>
          <w:rFonts w:ascii="Times New Roman" w:hAnsi="Times New Roman" w:cs="Times New Roman"/>
          <w:sz w:val="28"/>
          <w:szCs w:val="28"/>
        </w:rPr>
        <w:t xml:space="preserve"> такого вида административного наказ</w:t>
      </w:r>
      <w:r w:rsidRPr="00A07C81">
        <w:rPr>
          <w:rFonts w:ascii="Times New Roman" w:hAnsi="Times New Roman" w:cs="Times New Roman"/>
          <w:sz w:val="28"/>
          <w:szCs w:val="28"/>
        </w:rPr>
        <w:t>а</w:t>
      </w:r>
      <w:r w:rsidR="002B61DA" w:rsidRPr="00A07C81">
        <w:rPr>
          <w:rFonts w:ascii="Times New Roman" w:hAnsi="Times New Roman" w:cs="Times New Roman"/>
          <w:sz w:val="28"/>
          <w:szCs w:val="28"/>
        </w:rPr>
        <w:t>ния как штраф</w:t>
      </w:r>
      <w:r w:rsidRPr="00A07C81">
        <w:rPr>
          <w:rFonts w:ascii="Times New Roman" w:hAnsi="Times New Roman" w:cs="Times New Roman"/>
          <w:sz w:val="28"/>
          <w:szCs w:val="28"/>
        </w:rPr>
        <w:t xml:space="preserve"> мы пришли к выводу, что в государстве утвердилась тенденция увеличения составов административных правонарушений и ужесточение административных наказаний, но при этом остаётся низкой эффективность применяемых санкций и прежде всего штрафов как основного вида административных наказаний;</w:t>
      </w:r>
    </w:p>
    <w:p w:rsidR="00997EAA" w:rsidRPr="00A07C81" w:rsidRDefault="00997EAA" w:rsidP="00A07C81">
      <w:pPr>
        <w:pStyle w:val="ab"/>
        <w:spacing w:before="0" w:beforeAutospacing="0" w:after="0" w:line="360" w:lineRule="auto"/>
        <w:ind w:firstLine="708"/>
        <w:jc w:val="both"/>
        <w:rPr>
          <w:sz w:val="28"/>
          <w:szCs w:val="28"/>
        </w:rPr>
      </w:pPr>
      <w:r w:rsidRPr="00A07C81">
        <w:rPr>
          <w:sz w:val="28"/>
          <w:szCs w:val="28"/>
        </w:rPr>
        <w:t>4.</w:t>
      </w:r>
      <w:r w:rsidR="00B7409F">
        <w:rPr>
          <w:sz w:val="28"/>
          <w:szCs w:val="28"/>
        </w:rPr>
        <w:t> </w:t>
      </w:r>
      <w:r w:rsidR="00C44B5F" w:rsidRPr="00A07C81">
        <w:rPr>
          <w:sz w:val="28"/>
          <w:szCs w:val="28"/>
        </w:rPr>
        <w:t xml:space="preserve">административный </w:t>
      </w:r>
      <w:proofErr w:type="gramStart"/>
      <w:r w:rsidR="00C44B5F" w:rsidRPr="00A07C81">
        <w:rPr>
          <w:sz w:val="28"/>
          <w:szCs w:val="28"/>
        </w:rPr>
        <w:t>арест</w:t>
      </w:r>
      <w:proofErr w:type="gramEnd"/>
      <w:r w:rsidR="00C44B5F" w:rsidRPr="00A07C81">
        <w:rPr>
          <w:sz w:val="28"/>
          <w:szCs w:val="28"/>
        </w:rPr>
        <w:t xml:space="preserve"> являясь самым строгим из перечня видов административных наказаний, предусмотренных КоАП РФ, поскольку его объектом выступает личное благо человека требует значительных нормативных изменений для </w:t>
      </w:r>
      <w:r w:rsidRPr="00A07C81">
        <w:rPr>
          <w:sz w:val="28"/>
          <w:szCs w:val="28"/>
        </w:rPr>
        <w:t>правового регулирования исполнения наказания в виде административного ареста.</w:t>
      </w:r>
    </w:p>
    <w:p w:rsidR="00997EAA" w:rsidRDefault="00997EAA" w:rsidP="00A07C81">
      <w:pPr>
        <w:pStyle w:val="ab"/>
        <w:spacing w:before="0" w:beforeAutospacing="0" w:after="0" w:line="360" w:lineRule="auto"/>
        <w:ind w:firstLine="708"/>
        <w:jc w:val="both"/>
        <w:rPr>
          <w:sz w:val="28"/>
          <w:szCs w:val="28"/>
        </w:rPr>
      </w:pPr>
    </w:p>
    <w:p w:rsidR="002600C7" w:rsidRDefault="002600C7" w:rsidP="00A07C81">
      <w:pPr>
        <w:pStyle w:val="ab"/>
        <w:spacing w:before="0" w:beforeAutospacing="0" w:after="0" w:line="360" w:lineRule="auto"/>
        <w:ind w:firstLine="708"/>
        <w:jc w:val="both"/>
        <w:rPr>
          <w:sz w:val="28"/>
          <w:szCs w:val="28"/>
        </w:rPr>
      </w:pPr>
    </w:p>
    <w:p w:rsidR="002600C7" w:rsidRDefault="002600C7" w:rsidP="00A07C81">
      <w:pPr>
        <w:pStyle w:val="ab"/>
        <w:spacing w:before="0" w:beforeAutospacing="0" w:after="0" w:line="360" w:lineRule="auto"/>
        <w:ind w:firstLine="708"/>
        <w:jc w:val="both"/>
        <w:rPr>
          <w:sz w:val="28"/>
          <w:szCs w:val="28"/>
        </w:rPr>
      </w:pPr>
    </w:p>
    <w:p w:rsidR="002600C7" w:rsidRDefault="002600C7" w:rsidP="00A07C81">
      <w:pPr>
        <w:pStyle w:val="ab"/>
        <w:spacing w:before="0" w:beforeAutospacing="0" w:after="0" w:line="360" w:lineRule="auto"/>
        <w:ind w:firstLine="708"/>
        <w:jc w:val="both"/>
        <w:rPr>
          <w:sz w:val="28"/>
          <w:szCs w:val="28"/>
        </w:rPr>
      </w:pPr>
    </w:p>
    <w:p w:rsidR="00EB28EC" w:rsidRPr="00A07C81" w:rsidRDefault="00EB28EC" w:rsidP="00B32852">
      <w:pPr>
        <w:pStyle w:val="ab"/>
        <w:spacing w:before="0" w:beforeAutospacing="0" w:after="0" w:line="360" w:lineRule="auto"/>
        <w:jc w:val="center"/>
        <w:rPr>
          <w:b/>
          <w:bCs/>
          <w:sz w:val="28"/>
          <w:szCs w:val="28"/>
        </w:rPr>
      </w:pPr>
      <w:r w:rsidRPr="00A07C81">
        <w:rPr>
          <w:b/>
          <w:bCs/>
          <w:sz w:val="28"/>
          <w:szCs w:val="28"/>
        </w:rPr>
        <w:lastRenderedPageBreak/>
        <w:t>Список использованных источников</w:t>
      </w:r>
    </w:p>
    <w:p w:rsidR="00EB28EC" w:rsidRDefault="00EB28EC" w:rsidP="00A07C81">
      <w:pPr>
        <w:pStyle w:val="ab"/>
        <w:spacing w:before="0" w:beforeAutospacing="0" w:after="0" w:line="360" w:lineRule="auto"/>
        <w:jc w:val="center"/>
        <w:rPr>
          <w:b/>
          <w:bCs/>
          <w:sz w:val="28"/>
          <w:szCs w:val="28"/>
        </w:rPr>
      </w:pPr>
      <w:r w:rsidRPr="00A07C81">
        <w:rPr>
          <w:b/>
          <w:bCs/>
          <w:sz w:val="28"/>
          <w:szCs w:val="28"/>
        </w:rPr>
        <w:t>Законы и иные нормативные акты</w:t>
      </w:r>
    </w:p>
    <w:p w:rsidR="0029736F" w:rsidRPr="00A07C81" w:rsidRDefault="006C3F04" w:rsidP="0029736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9736F" w:rsidRPr="00A07C81">
        <w:rPr>
          <w:rFonts w:ascii="Times New Roman" w:hAnsi="Times New Roman" w:cs="Times New Roman"/>
          <w:sz w:val="28"/>
          <w:szCs w:val="28"/>
        </w:rPr>
        <w:t>1.</w:t>
      </w:r>
      <w:r w:rsidR="0029736F">
        <w:rPr>
          <w:rFonts w:ascii="Times New Roman" w:hAnsi="Times New Roman" w:cs="Times New Roman"/>
          <w:sz w:val="28"/>
          <w:szCs w:val="28"/>
        </w:rPr>
        <w:t xml:space="preserve"> </w:t>
      </w:r>
      <w:r w:rsidR="0029736F" w:rsidRPr="00A07C81">
        <w:rPr>
          <w:rFonts w:ascii="Times New Roman" w:hAnsi="Times New Roman" w:cs="Times New Roman"/>
          <w:sz w:val="28"/>
          <w:szCs w:val="28"/>
        </w:rPr>
        <w:t xml:space="preserve">Федеральный закон № 195-ФЗ от 30.12.2001 г. </w:t>
      </w:r>
      <w:r w:rsidR="0029736F">
        <w:rPr>
          <w:rFonts w:ascii="Times New Roman" w:hAnsi="Times New Roman" w:cs="Times New Roman"/>
          <w:sz w:val="28"/>
          <w:szCs w:val="28"/>
        </w:rPr>
        <w:t>«</w:t>
      </w:r>
      <w:r w:rsidR="0029736F" w:rsidRPr="00A07C81">
        <w:rPr>
          <w:rFonts w:ascii="Times New Roman" w:hAnsi="Times New Roman" w:cs="Times New Roman"/>
          <w:sz w:val="28"/>
          <w:szCs w:val="28"/>
        </w:rPr>
        <w:t>Кодекс Российской Федерации об административных правонарушениях</w:t>
      </w:r>
      <w:r w:rsidR="0029736F">
        <w:rPr>
          <w:rFonts w:ascii="Times New Roman" w:hAnsi="Times New Roman" w:cs="Times New Roman"/>
          <w:sz w:val="28"/>
          <w:szCs w:val="28"/>
        </w:rPr>
        <w:t>»</w:t>
      </w:r>
      <w:r w:rsidR="0029736F" w:rsidRPr="00A07C81">
        <w:rPr>
          <w:rFonts w:ascii="Times New Roman" w:hAnsi="Times New Roman" w:cs="Times New Roman"/>
          <w:sz w:val="28"/>
          <w:szCs w:val="28"/>
        </w:rPr>
        <w:t xml:space="preserve"> (ред. от 12.11.2018</w:t>
      </w:r>
      <w:r w:rsidR="0029736F">
        <w:rPr>
          <w:rFonts w:ascii="Times New Roman" w:hAnsi="Times New Roman" w:cs="Times New Roman"/>
          <w:sz w:val="28"/>
          <w:szCs w:val="28"/>
        </w:rPr>
        <w:t xml:space="preserve"> г.</w:t>
      </w:r>
      <w:r w:rsidR="0029736F" w:rsidRPr="00A07C81">
        <w:rPr>
          <w:rFonts w:ascii="Times New Roman" w:hAnsi="Times New Roman" w:cs="Times New Roman"/>
          <w:sz w:val="28"/>
          <w:szCs w:val="28"/>
        </w:rPr>
        <w:t>) // Российская газета, № 256, 31.12.2001</w:t>
      </w:r>
      <w:r w:rsidR="0029736F">
        <w:rPr>
          <w:rFonts w:ascii="Times New Roman" w:hAnsi="Times New Roman" w:cs="Times New Roman"/>
          <w:sz w:val="28"/>
          <w:szCs w:val="28"/>
        </w:rPr>
        <w:t xml:space="preserve"> г.</w:t>
      </w:r>
      <w:r w:rsidR="0029736F" w:rsidRPr="00A07C81">
        <w:rPr>
          <w:rFonts w:ascii="Times New Roman" w:hAnsi="Times New Roman" w:cs="Times New Roman"/>
          <w:sz w:val="28"/>
          <w:szCs w:val="28"/>
        </w:rPr>
        <w:t xml:space="preserve"> // официальный интернет-портал правовой информации http://www.pravo.gov.ru - 12.11.2018</w:t>
      </w:r>
      <w:r w:rsidR="0029736F">
        <w:rPr>
          <w:rFonts w:ascii="Times New Roman" w:hAnsi="Times New Roman" w:cs="Times New Roman"/>
          <w:sz w:val="28"/>
          <w:szCs w:val="28"/>
        </w:rPr>
        <w:t xml:space="preserve"> г</w:t>
      </w:r>
      <w:r w:rsidR="0029736F" w:rsidRPr="00A07C81">
        <w:rPr>
          <w:rFonts w:ascii="Times New Roman" w:hAnsi="Times New Roman" w:cs="Times New Roman"/>
          <w:sz w:val="28"/>
          <w:szCs w:val="28"/>
        </w:rPr>
        <w:t>.</w:t>
      </w:r>
    </w:p>
    <w:p w:rsidR="0029736F" w:rsidRPr="006C3F04" w:rsidRDefault="006C3F04" w:rsidP="0029736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9736F" w:rsidRPr="00A07C81">
        <w:rPr>
          <w:rFonts w:ascii="Times New Roman" w:hAnsi="Times New Roman" w:cs="Times New Roman"/>
          <w:sz w:val="28"/>
          <w:szCs w:val="28"/>
        </w:rPr>
        <w:t>2.</w:t>
      </w:r>
      <w:r w:rsidRPr="006C3F04">
        <w:rPr>
          <w:rFonts w:ascii="Times New Roman" w:hAnsi="Times New Roman" w:cs="Times New Roman"/>
          <w:sz w:val="20"/>
          <w:szCs w:val="20"/>
        </w:rPr>
        <w:t xml:space="preserve"> </w:t>
      </w:r>
      <w:r w:rsidRPr="006C3F04">
        <w:rPr>
          <w:rFonts w:ascii="Times New Roman" w:hAnsi="Times New Roman" w:cs="Times New Roman"/>
          <w:sz w:val="28"/>
          <w:szCs w:val="28"/>
        </w:rPr>
        <w:t xml:space="preserve">Федеральный закон от 26.04.2013 г. № 67-ФЗ (ред. от 03.07.2016 г.) «О порядке отбывания административного ареста» // </w:t>
      </w:r>
      <w:r w:rsidRPr="006C3F04">
        <w:rPr>
          <w:rFonts w:ascii="Times New Roman" w:eastAsia="Times New Roman" w:hAnsi="Times New Roman" w:cs="Times New Roman"/>
          <w:sz w:val="28"/>
          <w:szCs w:val="28"/>
        </w:rPr>
        <w:t>официальный интернет-портал правовой информации http://www.pravo.gov.ru 26.04.2013 // официальный интернет-портал правовой информации http://www.pravo.gov.ru - 03.07.2016</w:t>
      </w:r>
      <w:r>
        <w:rPr>
          <w:rFonts w:ascii="Times New Roman" w:eastAsia="Times New Roman" w:hAnsi="Times New Roman" w:cs="Times New Roman"/>
          <w:sz w:val="28"/>
          <w:szCs w:val="28"/>
        </w:rPr>
        <w:t>.</w:t>
      </w:r>
    </w:p>
    <w:p w:rsidR="003927E0" w:rsidRDefault="006C3F04" w:rsidP="003927E0">
      <w:pPr>
        <w:pStyle w:val="a4"/>
        <w:spacing w:line="360" w:lineRule="auto"/>
        <w:jc w:val="both"/>
        <w:rPr>
          <w:rFonts w:ascii="Times New Roman" w:hAnsi="Times New Roman" w:cs="Times New Roman"/>
          <w:sz w:val="28"/>
          <w:szCs w:val="28"/>
        </w:rPr>
      </w:pPr>
      <w:r>
        <w:rPr>
          <w:rFonts w:ascii="Times New Roman" w:hAnsi="Times New Roman" w:cs="Times New Roman"/>
          <w:bCs/>
          <w:sz w:val="28"/>
          <w:szCs w:val="28"/>
        </w:rPr>
        <w:tab/>
      </w:r>
      <w:r w:rsidR="003927E0">
        <w:rPr>
          <w:rFonts w:ascii="Times New Roman" w:hAnsi="Times New Roman" w:cs="Times New Roman"/>
          <w:bCs/>
          <w:sz w:val="28"/>
          <w:szCs w:val="28"/>
        </w:rPr>
        <w:t>3</w:t>
      </w:r>
      <w:r w:rsidR="003927E0" w:rsidRPr="003927E0">
        <w:rPr>
          <w:rFonts w:ascii="Times New Roman" w:hAnsi="Times New Roman" w:cs="Times New Roman"/>
          <w:bCs/>
          <w:sz w:val="28"/>
          <w:szCs w:val="28"/>
        </w:rPr>
        <w:t>.</w:t>
      </w:r>
      <w:r w:rsidR="003927E0" w:rsidRPr="003927E0">
        <w:rPr>
          <w:rFonts w:ascii="Times New Roman" w:hAnsi="Times New Roman" w:cs="Times New Roman"/>
          <w:sz w:val="28"/>
          <w:szCs w:val="28"/>
        </w:rPr>
        <w:t xml:space="preserve"> Федеральный закон № 316-ФЗ от 03.04.2016 г. «О внесении изменений в Кодекс об административных правонарушениях»</w:t>
      </w:r>
      <w:r w:rsidR="003927E0">
        <w:rPr>
          <w:rFonts w:ascii="Times New Roman" w:hAnsi="Times New Roman" w:cs="Times New Roman"/>
          <w:sz w:val="28"/>
          <w:szCs w:val="28"/>
        </w:rPr>
        <w:t xml:space="preserve"> // </w:t>
      </w:r>
      <w:r w:rsidR="003927E0" w:rsidRPr="00A07C81">
        <w:rPr>
          <w:rFonts w:ascii="Times New Roman" w:hAnsi="Times New Roman" w:cs="Times New Roman"/>
          <w:sz w:val="28"/>
          <w:szCs w:val="28"/>
        </w:rPr>
        <w:t>официальный интернет-портал правовой информации http://www.pravo.gov.ru</w:t>
      </w:r>
    </w:p>
    <w:p w:rsidR="0029736F" w:rsidRPr="003927E0" w:rsidRDefault="006C3F04" w:rsidP="003927E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927E0">
        <w:rPr>
          <w:rFonts w:ascii="Times New Roman" w:hAnsi="Times New Roman" w:cs="Times New Roman"/>
          <w:sz w:val="28"/>
          <w:szCs w:val="28"/>
        </w:rPr>
        <w:t>4</w:t>
      </w:r>
      <w:r w:rsidR="003927E0" w:rsidRPr="00A07C81">
        <w:rPr>
          <w:rFonts w:ascii="Times New Roman" w:hAnsi="Times New Roman" w:cs="Times New Roman"/>
          <w:sz w:val="28"/>
          <w:szCs w:val="28"/>
        </w:rPr>
        <w:t>.</w:t>
      </w:r>
      <w:r w:rsidR="003927E0">
        <w:rPr>
          <w:rFonts w:ascii="Times New Roman" w:hAnsi="Times New Roman" w:cs="Times New Roman"/>
          <w:sz w:val="28"/>
          <w:szCs w:val="28"/>
        </w:rPr>
        <w:t xml:space="preserve"> </w:t>
      </w:r>
      <w:r w:rsidR="003927E0" w:rsidRPr="00A07C81">
        <w:rPr>
          <w:rFonts w:ascii="Times New Roman" w:hAnsi="Times New Roman" w:cs="Times New Roman"/>
          <w:sz w:val="28"/>
          <w:szCs w:val="28"/>
        </w:rPr>
        <w:t>П</w:t>
      </w:r>
      <w:r w:rsidR="003927E0">
        <w:rPr>
          <w:rFonts w:ascii="Times New Roman" w:hAnsi="Times New Roman" w:cs="Times New Roman"/>
          <w:sz w:val="28"/>
          <w:szCs w:val="28"/>
        </w:rPr>
        <w:t>риказ МВД России от 10.02.2014 г. №</w:t>
      </w:r>
      <w:r w:rsidR="003927E0" w:rsidRPr="00A07C81">
        <w:rPr>
          <w:rFonts w:ascii="Times New Roman" w:hAnsi="Times New Roman" w:cs="Times New Roman"/>
          <w:sz w:val="28"/>
          <w:szCs w:val="28"/>
        </w:rPr>
        <w:t xml:space="preserve"> 83 (ред. от 30.08.2017</w:t>
      </w:r>
      <w:r w:rsidR="003927E0">
        <w:rPr>
          <w:rFonts w:ascii="Times New Roman" w:hAnsi="Times New Roman" w:cs="Times New Roman"/>
          <w:sz w:val="28"/>
          <w:szCs w:val="28"/>
        </w:rPr>
        <w:t xml:space="preserve"> г.</w:t>
      </w:r>
      <w:r w:rsidR="003927E0" w:rsidRPr="00A07C81">
        <w:rPr>
          <w:rFonts w:ascii="Times New Roman" w:hAnsi="Times New Roman" w:cs="Times New Roman"/>
          <w:sz w:val="28"/>
          <w:szCs w:val="28"/>
        </w:rPr>
        <w:t xml:space="preserve">) </w:t>
      </w:r>
      <w:r w:rsidR="003927E0">
        <w:rPr>
          <w:rFonts w:ascii="Times New Roman" w:hAnsi="Times New Roman" w:cs="Times New Roman"/>
          <w:sz w:val="28"/>
          <w:szCs w:val="28"/>
        </w:rPr>
        <w:t>«</w:t>
      </w:r>
      <w:r w:rsidR="003927E0" w:rsidRPr="00A07C81">
        <w:rPr>
          <w:rFonts w:ascii="Times New Roman" w:hAnsi="Times New Roman" w:cs="Times New Roman"/>
          <w:sz w:val="28"/>
          <w:szCs w:val="28"/>
        </w:rPr>
        <w:t>Об утверждении Правил внутреннего распорядка в местах отбывания административного ареста</w:t>
      </w:r>
      <w:r w:rsidR="003927E0">
        <w:rPr>
          <w:rFonts w:ascii="Times New Roman" w:hAnsi="Times New Roman" w:cs="Times New Roman"/>
          <w:sz w:val="28"/>
          <w:szCs w:val="28"/>
        </w:rPr>
        <w:t>»</w:t>
      </w:r>
      <w:r w:rsidR="003927E0" w:rsidRPr="00A07C81">
        <w:rPr>
          <w:rFonts w:ascii="Times New Roman" w:hAnsi="Times New Roman" w:cs="Times New Roman"/>
          <w:sz w:val="28"/>
          <w:szCs w:val="28"/>
        </w:rPr>
        <w:t xml:space="preserve"> (Зарегистрирова</w:t>
      </w:r>
      <w:r w:rsidR="003927E0">
        <w:rPr>
          <w:rFonts w:ascii="Times New Roman" w:hAnsi="Times New Roman" w:cs="Times New Roman"/>
          <w:sz w:val="28"/>
          <w:szCs w:val="28"/>
        </w:rPr>
        <w:t>но в Минюсте России 18.06.2014 г. №</w:t>
      </w:r>
      <w:r w:rsidR="003927E0" w:rsidRPr="00A07C81">
        <w:rPr>
          <w:rFonts w:ascii="Times New Roman" w:hAnsi="Times New Roman" w:cs="Times New Roman"/>
          <w:sz w:val="28"/>
          <w:szCs w:val="28"/>
        </w:rPr>
        <w:t xml:space="preserve"> 32775)</w:t>
      </w:r>
      <w:r w:rsidR="003927E0">
        <w:rPr>
          <w:rFonts w:ascii="Times New Roman" w:hAnsi="Times New Roman" w:cs="Times New Roman"/>
          <w:sz w:val="28"/>
          <w:szCs w:val="28"/>
        </w:rPr>
        <w:t>.</w:t>
      </w:r>
    </w:p>
    <w:p w:rsidR="00EB28EC" w:rsidRDefault="00EB28EC" w:rsidP="00A07C81">
      <w:pPr>
        <w:pStyle w:val="ab"/>
        <w:spacing w:before="0" w:beforeAutospacing="0" w:after="0" w:line="360" w:lineRule="auto"/>
        <w:ind w:firstLine="708"/>
        <w:jc w:val="center"/>
        <w:rPr>
          <w:b/>
          <w:sz w:val="28"/>
          <w:szCs w:val="28"/>
        </w:rPr>
      </w:pPr>
      <w:r w:rsidRPr="00A07C81">
        <w:rPr>
          <w:b/>
          <w:sz w:val="28"/>
          <w:szCs w:val="28"/>
        </w:rPr>
        <w:t>Книги (монографии, учебники, учебные пособия)</w:t>
      </w:r>
    </w:p>
    <w:p w:rsidR="00D013F8" w:rsidRDefault="00D013F8" w:rsidP="00D013F8">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D013F8">
        <w:rPr>
          <w:rFonts w:ascii="Times New Roman" w:hAnsi="Times New Roman" w:cs="Times New Roman"/>
          <w:sz w:val="28"/>
          <w:szCs w:val="28"/>
        </w:rPr>
        <w:t>.</w:t>
      </w:r>
      <w:r>
        <w:rPr>
          <w:rFonts w:ascii="Times New Roman" w:hAnsi="Times New Roman" w:cs="Times New Roman"/>
          <w:sz w:val="28"/>
          <w:szCs w:val="28"/>
        </w:rPr>
        <w:t> </w:t>
      </w:r>
      <w:r w:rsidRPr="00D013F8">
        <w:rPr>
          <w:rFonts w:ascii="Times New Roman" w:hAnsi="Times New Roman" w:cs="Times New Roman"/>
          <w:sz w:val="28"/>
          <w:szCs w:val="28"/>
        </w:rPr>
        <w:t>Акопов Л.В.. Смоленский М.Б. Административное право. М.: Дащков и К. 2007.</w:t>
      </w:r>
      <w:r w:rsidR="00F75684">
        <w:rPr>
          <w:rFonts w:ascii="Times New Roman" w:hAnsi="Times New Roman" w:cs="Times New Roman"/>
          <w:sz w:val="28"/>
          <w:szCs w:val="28"/>
        </w:rPr>
        <w:t xml:space="preserve"> 351 с.</w:t>
      </w:r>
    </w:p>
    <w:p w:rsidR="00D013F8" w:rsidRDefault="00D013F8" w:rsidP="00D013F8">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t> </w:t>
      </w:r>
      <w:r>
        <w:rPr>
          <w:rFonts w:ascii="Times New Roman" w:hAnsi="Times New Roman" w:cs="Times New Roman"/>
          <w:sz w:val="28"/>
          <w:szCs w:val="28"/>
        </w:rPr>
        <w:t>Солдатов А.П., Решетин В.М. Актуальные проблемы административной ответственности. Монография. Славянск-на-Кубани.2009. 187</w:t>
      </w:r>
      <w:r w:rsidR="00F75684">
        <w:rPr>
          <w:rFonts w:ascii="Times New Roman" w:hAnsi="Times New Roman" w:cs="Times New Roman"/>
          <w:sz w:val="28"/>
          <w:szCs w:val="28"/>
        </w:rPr>
        <w:t xml:space="preserve"> </w:t>
      </w:r>
      <w:r>
        <w:rPr>
          <w:rFonts w:ascii="Times New Roman" w:hAnsi="Times New Roman" w:cs="Times New Roman"/>
          <w:sz w:val="28"/>
          <w:szCs w:val="28"/>
        </w:rPr>
        <w:t>с.</w:t>
      </w:r>
    </w:p>
    <w:p w:rsidR="00D013F8" w:rsidRPr="00D013F8" w:rsidRDefault="00D013F8" w:rsidP="00D013F8">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D013F8">
        <w:rPr>
          <w:rFonts w:ascii="Times New Roman" w:hAnsi="Times New Roman" w:cs="Times New Roman"/>
          <w:sz w:val="28"/>
          <w:szCs w:val="28"/>
        </w:rPr>
        <w:t>.</w:t>
      </w:r>
      <w:r>
        <w:rPr>
          <w:rFonts w:ascii="Times New Roman" w:hAnsi="Times New Roman" w:cs="Times New Roman"/>
          <w:sz w:val="28"/>
          <w:szCs w:val="28"/>
        </w:rPr>
        <w:t xml:space="preserve"> </w:t>
      </w:r>
      <w:r w:rsidRPr="00D013F8">
        <w:rPr>
          <w:rFonts w:ascii="Times New Roman" w:hAnsi="Times New Roman" w:cs="Times New Roman"/>
          <w:sz w:val="28"/>
          <w:szCs w:val="28"/>
        </w:rPr>
        <w:t>Тимошенко И.В. Административная ответственность. М.- Ростов н/Д. 2004.</w:t>
      </w:r>
      <w:r w:rsidR="00F75684">
        <w:rPr>
          <w:rFonts w:ascii="Times New Roman" w:hAnsi="Times New Roman" w:cs="Times New Roman"/>
          <w:sz w:val="28"/>
          <w:szCs w:val="28"/>
        </w:rPr>
        <w:t xml:space="preserve"> 287 с.</w:t>
      </w:r>
    </w:p>
    <w:p w:rsidR="00EB28EC" w:rsidRDefault="00D013F8" w:rsidP="00D013F8">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4. </w:t>
      </w:r>
      <w:r w:rsidR="0029736F" w:rsidRPr="0029736F">
        <w:rPr>
          <w:rFonts w:ascii="Times New Roman" w:hAnsi="Times New Roman" w:cs="Times New Roman"/>
          <w:sz w:val="28"/>
          <w:szCs w:val="28"/>
        </w:rPr>
        <w:t>Толковый словарь русского языка // под ред. Д.Н. Ушакова // Москва</w:t>
      </w:r>
      <w:proofErr w:type="gramStart"/>
      <w:r w:rsidR="0029736F" w:rsidRPr="0029736F">
        <w:rPr>
          <w:rFonts w:ascii="Times New Roman" w:hAnsi="Times New Roman" w:cs="Times New Roman"/>
          <w:sz w:val="28"/>
          <w:szCs w:val="28"/>
        </w:rPr>
        <w:t>., «</w:t>
      </w:r>
      <w:proofErr w:type="gramEnd"/>
      <w:r w:rsidR="0029736F" w:rsidRPr="0029736F">
        <w:rPr>
          <w:rFonts w:ascii="Times New Roman" w:hAnsi="Times New Roman" w:cs="Times New Roman"/>
          <w:sz w:val="28"/>
          <w:szCs w:val="28"/>
        </w:rPr>
        <w:t>Терра». 1996</w:t>
      </w:r>
      <w:r w:rsidR="0029736F">
        <w:rPr>
          <w:rFonts w:ascii="Times New Roman" w:hAnsi="Times New Roman" w:cs="Times New Roman"/>
          <w:sz w:val="28"/>
          <w:szCs w:val="28"/>
        </w:rPr>
        <w:t xml:space="preserve"> г</w:t>
      </w:r>
      <w:r w:rsidR="0029736F" w:rsidRPr="0029736F">
        <w:rPr>
          <w:rFonts w:ascii="Times New Roman" w:hAnsi="Times New Roman" w:cs="Times New Roman"/>
          <w:sz w:val="28"/>
          <w:szCs w:val="28"/>
        </w:rPr>
        <w:t>.</w:t>
      </w:r>
    </w:p>
    <w:p w:rsidR="00947DD4" w:rsidRDefault="00947DD4" w:rsidP="00F75684">
      <w:pPr>
        <w:widowControl w:val="0"/>
        <w:shd w:val="clear" w:color="auto" w:fill="FFFFFF"/>
        <w:suppressAutoHyphens/>
        <w:autoSpaceDE w:val="0"/>
        <w:spacing w:after="0" w:line="360" w:lineRule="auto"/>
        <w:rPr>
          <w:rFonts w:ascii="Times New Roman" w:hAnsi="Times New Roman"/>
          <w:b/>
          <w:sz w:val="28"/>
          <w:szCs w:val="28"/>
        </w:rPr>
      </w:pPr>
    </w:p>
    <w:p w:rsidR="00F75684" w:rsidRDefault="00F75684" w:rsidP="00F75684">
      <w:pPr>
        <w:widowControl w:val="0"/>
        <w:shd w:val="clear" w:color="auto" w:fill="FFFFFF"/>
        <w:suppressAutoHyphens/>
        <w:autoSpaceDE w:val="0"/>
        <w:spacing w:after="0" w:line="360" w:lineRule="auto"/>
        <w:rPr>
          <w:rFonts w:ascii="Times New Roman" w:hAnsi="Times New Roman"/>
          <w:b/>
          <w:sz w:val="28"/>
          <w:szCs w:val="28"/>
        </w:rPr>
      </w:pPr>
    </w:p>
    <w:p w:rsidR="00432DDC" w:rsidRPr="00432DDC" w:rsidRDefault="00432DDC" w:rsidP="00947DD4">
      <w:pPr>
        <w:widowControl w:val="0"/>
        <w:shd w:val="clear" w:color="auto" w:fill="FFFFFF"/>
        <w:suppressAutoHyphens/>
        <w:autoSpaceDE w:val="0"/>
        <w:spacing w:after="0" w:line="360" w:lineRule="auto"/>
        <w:jc w:val="center"/>
        <w:rPr>
          <w:rFonts w:ascii="Times New Roman" w:hAnsi="Times New Roman"/>
          <w:b/>
          <w:sz w:val="28"/>
          <w:szCs w:val="28"/>
        </w:rPr>
      </w:pPr>
      <w:r w:rsidRPr="00270835">
        <w:rPr>
          <w:rFonts w:ascii="Times New Roman" w:hAnsi="Times New Roman"/>
          <w:b/>
          <w:sz w:val="28"/>
          <w:szCs w:val="28"/>
        </w:rPr>
        <w:lastRenderedPageBreak/>
        <w:t>Научные издания</w:t>
      </w:r>
    </w:p>
    <w:p w:rsidR="00D013F8" w:rsidRPr="000648B2" w:rsidRDefault="00D013F8" w:rsidP="00D013F8">
      <w:pPr>
        <w:pStyle w:val="a4"/>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648B2">
        <w:rPr>
          <w:rFonts w:ascii="Times New Roman" w:hAnsi="Times New Roman" w:cs="Times New Roman"/>
          <w:sz w:val="28"/>
          <w:szCs w:val="28"/>
        </w:rPr>
        <w:t>. Административное право и процесс, научно-практический журнал. Юрист. 2009. № 3. С.38.</w:t>
      </w:r>
    </w:p>
    <w:p w:rsidR="00CB5175" w:rsidRPr="00CB5175" w:rsidRDefault="00D013F8" w:rsidP="00CB5175">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B5175" w:rsidRPr="00CB5175">
        <w:rPr>
          <w:rFonts w:ascii="Times New Roman" w:hAnsi="Times New Roman" w:cs="Times New Roman"/>
          <w:sz w:val="28"/>
          <w:szCs w:val="28"/>
        </w:rPr>
        <w:t>.Селюкова Н.С. Отражение признаков системы в  видах уголовных наказаний в РФ // Вестник молодого ученого Кузбасского института: сборник научных статей. 2017. С.89-91.</w:t>
      </w:r>
    </w:p>
    <w:p w:rsidR="00CB5175" w:rsidRPr="000648B2" w:rsidRDefault="00CB5175" w:rsidP="00CB5175">
      <w:pPr>
        <w:pStyle w:val="a4"/>
        <w:spacing w:line="360" w:lineRule="auto"/>
        <w:jc w:val="both"/>
        <w:rPr>
          <w:rFonts w:ascii="Times New Roman" w:hAnsi="Times New Roman" w:cs="Times New Roman"/>
          <w:sz w:val="28"/>
          <w:szCs w:val="28"/>
        </w:rPr>
      </w:pPr>
    </w:p>
    <w:p w:rsidR="00EB28EC" w:rsidRDefault="00EB28EC" w:rsidP="00A07C81">
      <w:pPr>
        <w:pStyle w:val="a4"/>
        <w:spacing w:line="360" w:lineRule="auto"/>
        <w:jc w:val="center"/>
        <w:rPr>
          <w:rFonts w:ascii="Times New Roman" w:hAnsi="Times New Roman" w:cs="Times New Roman"/>
          <w:b/>
          <w:sz w:val="28"/>
          <w:szCs w:val="28"/>
        </w:rPr>
      </w:pPr>
      <w:r w:rsidRPr="00A07C81">
        <w:rPr>
          <w:rFonts w:ascii="Times New Roman" w:hAnsi="Times New Roman" w:cs="Times New Roman"/>
          <w:b/>
          <w:sz w:val="28"/>
          <w:szCs w:val="28"/>
        </w:rPr>
        <w:t>Электронные ресурсы</w:t>
      </w:r>
    </w:p>
    <w:p w:rsidR="00287046" w:rsidRPr="00CB5175" w:rsidRDefault="006C3F04" w:rsidP="00CB5175">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3927E0">
        <w:rPr>
          <w:rFonts w:ascii="Times New Roman" w:hAnsi="Times New Roman" w:cs="Times New Roman"/>
          <w:sz w:val="28"/>
          <w:szCs w:val="28"/>
        </w:rPr>
        <w:t>1</w:t>
      </w:r>
      <w:r w:rsidR="0029736F">
        <w:rPr>
          <w:rFonts w:ascii="Times New Roman" w:hAnsi="Times New Roman" w:cs="Times New Roman"/>
          <w:sz w:val="28"/>
          <w:szCs w:val="28"/>
        </w:rPr>
        <w:t xml:space="preserve">. </w:t>
      </w:r>
      <w:r w:rsidR="0029736F" w:rsidRPr="0029736F">
        <w:rPr>
          <w:rFonts w:ascii="Times New Roman" w:hAnsi="Times New Roman" w:cs="Times New Roman"/>
          <w:sz w:val="28"/>
          <w:szCs w:val="28"/>
        </w:rPr>
        <w:t xml:space="preserve">Гуманитарная энциклопедия. Электронный ресурс // Режим доступа: </w:t>
      </w:r>
      <w:r w:rsidR="008C2735" w:rsidRPr="00270835">
        <w:rPr>
          <w:rFonts w:ascii="Times New Roman" w:hAnsi="Times New Roman" w:cs="Times New Roman"/>
          <w:sz w:val="28"/>
          <w:szCs w:val="28"/>
          <w:lang w:val="en-US"/>
        </w:rPr>
        <w:t>URL</w:t>
      </w:r>
      <w:r w:rsidR="008C2735">
        <w:rPr>
          <w:rFonts w:ascii="Times New Roman" w:hAnsi="Times New Roman" w:cs="Times New Roman"/>
          <w:sz w:val="28"/>
          <w:szCs w:val="28"/>
        </w:rPr>
        <w:t xml:space="preserve">: </w:t>
      </w:r>
      <w:r w:rsidR="0029736F" w:rsidRPr="0029736F">
        <w:rPr>
          <w:rFonts w:ascii="Times New Roman" w:hAnsi="Times New Roman" w:cs="Times New Roman"/>
          <w:sz w:val="28"/>
          <w:szCs w:val="28"/>
          <w:lang w:val="en-US"/>
        </w:rPr>
        <w:t>http</w:t>
      </w:r>
      <w:r w:rsidR="0029736F" w:rsidRPr="00CB5175">
        <w:rPr>
          <w:rFonts w:ascii="Times New Roman" w:hAnsi="Times New Roman" w:cs="Times New Roman"/>
          <w:sz w:val="28"/>
          <w:szCs w:val="28"/>
        </w:rPr>
        <w:t>://</w:t>
      </w:r>
      <w:proofErr w:type="spellStart"/>
      <w:r w:rsidR="0029736F" w:rsidRPr="00CB5175">
        <w:rPr>
          <w:rFonts w:ascii="Times New Roman" w:hAnsi="Times New Roman" w:cs="Times New Roman"/>
          <w:sz w:val="28"/>
          <w:szCs w:val="28"/>
          <w:lang w:val="en-US"/>
        </w:rPr>
        <w:t>gtmarket</w:t>
      </w:r>
      <w:proofErr w:type="spellEnd"/>
      <w:r w:rsidR="0029736F" w:rsidRPr="00CB5175">
        <w:rPr>
          <w:rFonts w:ascii="Times New Roman" w:hAnsi="Times New Roman" w:cs="Times New Roman"/>
          <w:sz w:val="28"/>
          <w:szCs w:val="28"/>
        </w:rPr>
        <w:t>.</w:t>
      </w:r>
      <w:proofErr w:type="spellStart"/>
      <w:r w:rsidR="0029736F" w:rsidRPr="00CB5175">
        <w:rPr>
          <w:rFonts w:ascii="Times New Roman" w:hAnsi="Times New Roman" w:cs="Times New Roman"/>
          <w:sz w:val="28"/>
          <w:szCs w:val="28"/>
          <w:lang w:val="en-US"/>
        </w:rPr>
        <w:t>ru</w:t>
      </w:r>
      <w:proofErr w:type="spellEnd"/>
      <w:r w:rsidR="0029736F" w:rsidRPr="00CB5175">
        <w:rPr>
          <w:rFonts w:ascii="Times New Roman" w:hAnsi="Times New Roman" w:cs="Times New Roman"/>
          <w:sz w:val="28"/>
          <w:szCs w:val="28"/>
        </w:rPr>
        <w:t>/</w:t>
      </w:r>
      <w:r w:rsidR="0029736F" w:rsidRPr="00CB5175">
        <w:rPr>
          <w:rFonts w:ascii="Times New Roman" w:hAnsi="Times New Roman" w:cs="Times New Roman"/>
          <w:sz w:val="28"/>
          <w:szCs w:val="28"/>
          <w:lang w:val="en-US"/>
        </w:rPr>
        <w:t>concepts</w:t>
      </w:r>
      <w:r w:rsidR="0029736F" w:rsidRPr="00CB5175">
        <w:rPr>
          <w:rFonts w:ascii="Times New Roman" w:hAnsi="Times New Roman" w:cs="Times New Roman"/>
          <w:sz w:val="28"/>
          <w:szCs w:val="28"/>
        </w:rPr>
        <w:t>/7091</w:t>
      </w:r>
      <w:r w:rsidR="008C2735">
        <w:rPr>
          <w:rFonts w:ascii="Times New Roman" w:hAnsi="Times New Roman" w:cs="Times New Roman"/>
          <w:sz w:val="28"/>
          <w:szCs w:val="28"/>
        </w:rPr>
        <w:t>.</w:t>
      </w:r>
    </w:p>
    <w:p w:rsidR="00CB5175" w:rsidRPr="00CB5175" w:rsidRDefault="00CB5175" w:rsidP="00CB5175">
      <w:pPr>
        <w:pStyle w:val="a4"/>
        <w:spacing w:line="360" w:lineRule="auto"/>
        <w:ind w:firstLine="709"/>
        <w:jc w:val="both"/>
        <w:rPr>
          <w:rFonts w:ascii="Times New Roman" w:hAnsi="Times New Roman" w:cs="Times New Roman"/>
          <w:sz w:val="28"/>
          <w:szCs w:val="28"/>
        </w:rPr>
      </w:pPr>
      <w:r w:rsidRPr="00CB5175">
        <w:rPr>
          <w:rFonts w:ascii="Times New Roman" w:hAnsi="Times New Roman" w:cs="Times New Roman"/>
          <w:sz w:val="28"/>
          <w:szCs w:val="28"/>
        </w:rPr>
        <w:t xml:space="preserve">2. </w:t>
      </w:r>
      <w:r w:rsidRPr="00CB5175">
        <w:rPr>
          <w:rFonts w:ascii="Times New Roman" w:hAnsi="Times New Roman" w:cs="Times New Roman"/>
          <w:bCs/>
          <w:sz w:val="28"/>
          <w:szCs w:val="28"/>
          <w:shd w:val="clear" w:color="auto" w:fill="FFFFFF"/>
        </w:rPr>
        <w:t>Сводные статистические сведения о деятельности федеральных судов общей юрисдикции и мировых судей за 2018 год // Электронный ресурс</w:t>
      </w:r>
      <w:r>
        <w:rPr>
          <w:rFonts w:ascii="Times New Roman" w:hAnsi="Times New Roman" w:cs="Times New Roman"/>
          <w:bCs/>
          <w:sz w:val="28"/>
          <w:szCs w:val="28"/>
          <w:shd w:val="clear" w:color="auto" w:fill="FFFFFF"/>
        </w:rPr>
        <w:t xml:space="preserve"> //</w:t>
      </w:r>
      <w:r w:rsidRPr="00CB5175">
        <w:rPr>
          <w:rFonts w:ascii="Times New Roman" w:hAnsi="Times New Roman" w:cs="Times New Roman"/>
          <w:sz w:val="28"/>
          <w:szCs w:val="28"/>
        </w:rPr>
        <w:t xml:space="preserve"> </w:t>
      </w:r>
      <w:r>
        <w:rPr>
          <w:rFonts w:ascii="Times New Roman" w:hAnsi="Times New Roman" w:cs="Times New Roman"/>
          <w:sz w:val="28"/>
          <w:szCs w:val="28"/>
        </w:rPr>
        <w:t>Режим доступа</w:t>
      </w:r>
      <w:r w:rsidR="003141D2">
        <w:rPr>
          <w:rFonts w:ascii="Times New Roman" w:hAnsi="Times New Roman" w:cs="Times New Roman"/>
          <w:sz w:val="28"/>
          <w:szCs w:val="28"/>
        </w:rPr>
        <w:t>:</w:t>
      </w:r>
      <w:r w:rsidR="008C2735" w:rsidRPr="008C2735">
        <w:rPr>
          <w:rFonts w:ascii="Times New Roman" w:hAnsi="Times New Roman" w:cs="Times New Roman"/>
          <w:sz w:val="28"/>
          <w:szCs w:val="28"/>
        </w:rPr>
        <w:t xml:space="preserve"> </w:t>
      </w:r>
      <w:r w:rsidR="008C2735" w:rsidRPr="00270835">
        <w:rPr>
          <w:rFonts w:ascii="Times New Roman" w:hAnsi="Times New Roman" w:cs="Times New Roman"/>
          <w:sz w:val="28"/>
          <w:szCs w:val="28"/>
          <w:lang w:val="en-US"/>
        </w:rPr>
        <w:t>URL</w:t>
      </w:r>
      <w:r w:rsidR="008C2735">
        <w:rPr>
          <w:rFonts w:ascii="Times New Roman" w:hAnsi="Times New Roman" w:cs="Times New Roman"/>
          <w:sz w:val="28"/>
          <w:szCs w:val="28"/>
        </w:rPr>
        <w:t>:</w:t>
      </w:r>
      <w:r w:rsidR="003141D2">
        <w:rPr>
          <w:rFonts w:ascii="Times New Roman" w:hAnsi="Times New Roman" w:cs="Times New Roman"/>
          <w:sz w:val="28"/>
          <w:szCs w:val="28"/>
        </w:rPr>
        <w:t xml:space="preserve"> </w:t>
      </w:r>
      <w:r w:rsidRPr="00CB5175">
        <w:rPr>
          <w:rFonts w:ascii="Times New Roman" w:hAnsi="Times New Roman" w:cs="Times New Roman"/>
          <w:sz w:val="28"/>
          <w:szCs w:val="28"/>
        </w:rPr>
        <w:t>http://www.cdep.ru/index.php?id=79&amp;item=4891</w:t>
      </w:r>
      <w:r w:rsidR="008C2735">
        <w:rPr>
          <w:rFonts w:ascii="Times New Roman" w:hAnsi="Times New Roman" w:cs="Times New Roman"/>
          <w:sz w:val="28"/>
          <w:szCs w:val="28"/>
        </w:rPr>
        <w:t>.</w:t>
      </w:r>
    </w:p>
    <w:p w:rsidR="00CB5175" w:rsidRPr="0029736F" w:rsidRDefault="00CB5175" w:rsidP="00CA2EA7">
      <w:pPr>
        <w:pStyle w:val="a4"/>
        <w:spacing w:line="360" w:lineRule="auto"/>
        <w:jc w:val="both"/>
        <w:rPr>
          <w:rFonts w:ascii="Times New Roman" w:hAnsi="Times New Roman" w:cs="Times New Roman"/>
          <w:sz w:val="28"/>
          <w:szCs w:val="28"/>
        </w:rPr>
      </w:pPr>
    </w:p>
    <w:sectPr w:rsidR="00CB5175" w:rsidRPr="0029736F" w:rsidSect="00A345B8">
      <w:headerReference w:type="default" r:id="rId8"/>
      <w:footnotePr>
        <w:numRestart w:val="eachPage"/>
      </w:footnotePr>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C62" w:rsidRDefault="00625C62" w:rsidP="00FC099A">
      <w:pPr>
        <w:spacing w:after="0" w:line="240" w:lineRule="auto"/>
      </w:pPr>
      <w:r>
        <w:separator/>
      </w:r>
    </w:p>
  </w:endnote>
  <w:endnote w:type="continuationSeparator" w:id="0">
    <w:p w:rsidR="00625C62" w:rsidRDefault="00625C62" w:rsidP="00FC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C62" w:rsidRDefault="00625C62" w:rsidP="00FC099A">
      <w:pPr>
        <w:spacing w:after="0" w:line="240" w:lineRule="auto"/>
      </w:pPr>
      <w:r>
        <w:separator/>
      </w:r>
    </w:p>
  </w:footnote>
  <w:footnote w:type="continuationSeparator" w:id="0">
    <w:p w:rsidR="00625C62" w:rsidRDefault="00625C62" w:rsidP="00FC099A">
      <w:pPr>
        <w:spacing w:after="0" w:line="240" w:lineRule="auto"/>
      </w:pPr>
      <w:r>
        <w:continuationSeparator/>
      </w:r>
    </w:p>
  </w:footnote>
  <w:footnote w:id="1">
    <w:p w:rsidR="000648B2" w:rsidRPr="007261F3" w:rsidRDefault="000648B2" w:rsidP="007261F3">
      <w:pPr>
        <w:pStyle w:val="a4"/>
        <w:ind w:firstLine="709"/>
        <w:jc w:val="both"/>
        <w:rPr>
          <w:rFonts w:ascii="Times New Roman" w:hAnsi="Times New Roman" w:cs="Times New Roman"/>
        </w:rPr>
      </w:pPr>
      <w:r w:rsidRPr="007261F3">
        <w:rPr>
          <w:rStyle w:val="a6"/>
          <w:rFonts w:ascii="Times New Roman" w:hAnsi="Times New Roman" w:cs="Times New Roman"/>
        </w:rPr>
        <w:footnoteRef/>
      </w:r>
      <w:r w:rsidRPr="007261F3">
        <w:rPr>
          <w:rFonts w:ascii="Times New Roman" w:hAnsi="Times New Roman" w:cs="Times New Roman"/>
        </w:rPr>
        <w:t>См.: Солдатов А.П., Решетин В.М. Актуальные проблемы административной ответственности. Монография. Славянск-на-Кубани.</w:t>
      </w:r>
      <w:r>
        <w:rPr>
          <w:rFonts w:ascii="Times New Roman" w:hAnsi="Times New Roman" w:cs="Times New Roman"/>
        </w:rPr>
        <w:t xml:space="preserve"> </w:t>
      </w:r>
      <w:r w:rsidRPr="007261F3">
        <w:rPr>
          <w:rFonts w:ascii="Times New Roman" w:hAnsi="Times New Roman" w:cs="Times New Roman"/>
        </w:rPr>
        <w:t xml:space="preserve">2009. </w:t>
      </w:r>
      <w:r>
        <w:rPr>
          <w:rFonts w:ascii="Times New Roman" w:hAnsi="Times New Roman" w:cs="Times New Roman"/>
        </w:rPr>
        <w:t>С.</w:t>
      </w:r>
      <w:r w:rsidRPr="007261F3">
        <w:rPr>
          <w:rFonts w:ascii="Times New Roman" w:hAnsi="Times New Roman" w:cs="Times New Roman"/>
        </w:rPr>
        <w:t>1</w:t>
      </w:r>
      <w:r>
        <w:rPr>
          <w:rFonts w:ascii="Times New Roman" w:hAnsi="Times New Roman" w:cs="Times New Roman"/>
        </w:rPr>
        <w:t>3.</w:t>
      </w:r>
    </w:p>
    <w:p w:rsidR="000648B2" w:rsidRPr="007261F3" w:rsidRDefault="000648B2" w:rsidP="007261F3">
      <w:pPr>
        <w:pStyle w:val="a4"/>
        <w:ind w:firstLine="709"/>
        <w:jc w:val="both"/>
        <w:rPr>
          <w:rFonts w:ascii="Times New Roman" w:hAnsi="Times New Roman" w:cs="Times New Roman"/>
        </w:rPr>
      </w:pPr>
    </w:p>
    <w:p w:rsidR="000648B2" w:rsidRDefault="000648B2">
      <w:pPr>
        <w:pStyle w:val="a4"/>
      </w:pPr>
    </w:p>
  </w:footnote>
  <w:footnote w:id="2">
    <w:p w:rsidR="00B32852" w:rsidRDefault="00B32852" w:rsidP="00B32852">
      <w:pPr>
        <w:pStyle w:val="a4"/>
        <w:ind w:firstLine="709"/>
        <w:jc w:val="both"/>
      </w:pPr>
      <w:r>
        <w:rPr>
          <w:rStyle w:val="a6"/>
        </w:rPr>
        <w:footnoteRef/>
      </w:r>
      <w:r w:rsidRPr="008E6917">
        <w:rPr>
          <w:rFonts w:ascii="Times New Roman" w:hAnsi="Times New Roman" w:cs="Times New Roman"/>
        </w:rPr>
        <w:t>Федеральный закон № 195-ФЗ от 30.12.2001 г. «Кодекс Российской Федерации об административных правонарушениях» (ред. от 12.11.2018 г.) // Российская газета, № 256, 31.12.2001 г. // официальный интернет-портал правовой информации http://www.pravo.gov.ru - 12.11.2018 г.</w:t>
      </w:r>
    </w:p>
    <w:p w:rsidR="00B32852" w:rsidRDefault="00B32852">
      <w:pPr>
        <w:pStyle w:val="a4"/>
      </w:pPr>
    </w:p>
  </w:footnote>
  <w:footnote w:id="3">
    <w:p w:rsidR="00B32852" w:rsidRDefault="00B32852" w:rsidP="00B32852">
      <w:pPr>
        <w:pStyle w:val="a4"/>
        <w:ind w:firstLine="709"/>
        <w:jc w:val="both"/>
      </w:pPr>
      <w:r>
        <w:rPr>
          <w:rStyle w:val="a6"/>
        </w:rPr>
        <w:footnoteRef/>
      </w:r>
      <w:r w:rsidRPr="008E6917">
        <w:rPr>
          <w:rFonts w:ascii="Times New Roman" w:hAnsi="Times New Roman" w:cs="Times New Roman"/>
        </w:rPr>
        <w:t>Федеральный закон № 195-ФЗ от 30.12.2001 г. «Кодекс Российской Федерации об административных правонарушениях» (ред. от 12.11.2018 г.) // Российская газета, № 256, 31.12.2001 г. // официальный интернет-портал правовой информации http://www.pravo.gov.ru - 12.11.2018 г.</w:t>
      </w:r>
    </w:p>
  </w:footnote>
  <w:footnote w:id="4">
    <w:p w:rsidR="000648B2" w:rsidRPr="001625E0" w:rsidRDefault="000648B2" w:rsidP="00A07C81">
      <w:pPr>
        <w:pStyle w:val="a4"/>
        <w:ind w:firstLine="709"/>
        <w:jc w:val="both"/>
        <w:rPr>
          <w:rFonts w:ascii="Times New Roman" w:hAnsi="Times New Roman" w:cs="Times New Roman"/>
        </w:rPr>
      </w:pPr>
      <w:r w:rsidRPr="001625E0">
        <w:rPr>
          <w:rStyle w:val="a6"/>
          <w:rFonts w:ascii="Times New Roman" w:hAnsi="Times New Roman" w:cs="Times New Roman"/>
        </w:rPr>
        <w:footnoteRef/>
      </w:r>
      <w:r w:rsidRPr="001625E0">
        <w:rPr>
          <w:rFonts w:ascii="Times New Roman" w:hAnsi="Times New Roman" w:cs="Times New Roman"/>
        </w:rPr>
        <w:t>Гуманитарная э</w:t>
      </w:r>
      <w:r>
        <w:rPr>
          <w:rFonts w:ascii="Times New Roman" w:hAnsi="Times New Roman" w:cs="Times New Roman"/>
        </w:rPr>
        <w:t xml:space="preserve">нциклопедия. Электронный ресурс // </w:t>
      </w:r>
      <w:r w:rsidRPr="001625E0">
        <w:rPr>
          <w:rFonts w:ascii="Times New Roman" w:hAnsi="Times New Roman" w:cs="Times New Roman"/>
        </w:rPr>
        <w:t>Режим доступа:</w:t>
      </w:r>
      <w:proofErr w:type="gramStart"/>
      <w:r w:rsidRPr="008C2735">
        <w:rPr>
          <w:rFonts w:ascii="Times New Roman" w:hAnsi="Times New Roman" w:cs="Times New Roman"/>
          <w:lang w:val="en-US"/>
        </w:rPr>
        <w:t>URL</w:t>
      </w:r>
      <w:r w:rsidRPr="001625E0">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w:t>
      </w:r>
      <w:r w:rsidRPr="001625E0">
        <w:rPr>
          <w:rFonts w:ascii="Times New Roman" w:hAnsi="Times New Roman" w:cs="Times New Roman"/>
          <w:lang w:val="en-US"/>
        </w:rPr>
        <w:t>http</w:t>
      </w:r>
      <w:r w:rsidRPr="001625E0">
        <w:rPr>
          <w:rFonts w:ascii="Times New Roman" w:hAnsi="Times New Roman" w:cs="Times New Roman"/>
        </w:rPr>
        <w:t>:</w:t>
      </w:r>
      <w:r>
        <w:rPr>
          <w:rFonts w:ascii="Times New Roman" w:hAnsi="Times New Roman" w:cs="Times New Roman"/>
        </w:rPr>
        <w:t xml:space="preserve"> </w:t>
      </w:r>
      <w:r w:rsidRPr="001625E0">
        <w:rPr>
          <w:rFonts w:ascii="Times New Roman" w:hAnsi="Times New Roman" w:cs="Times New Roman"/>
        </w:rPr>
        <w:t>//</w:t>
      </w:r>
      <w:r>
        <w:rPr>
          <w:rFonts w:ascii="Times New Roman" w:hAnsi="Times New Roman" w:cs="Times New Roman"/>
        </w:rPr>
        <w:t xml:space="preserve"> </w:t>
      </w:r>
      <w:proofErr w:type="spellStart"/>
      <w:r w:rsidRPr="001625E0">
        <w:rPr>
          <w:rFonts w:ascii="Times New Roman" w:hAnsi="Times New Roman" w:cs="Times New Roman"/>
          <w:lang w:val="en-US"/>
        </w:rPr>
        <w:t>gtmarket</w:t>
      </w:r>
      <w:proofErr w:type="spellEnd"/>
      <w:r w:rsidRPr="001625E0">
        <w:rPr>
          <w:rFonts w:ascii="Times New Roman" w:hAnsi="Times New Roman" w:cs="Times New Roman"/>
        </w:rPr>
        <w:t>.</w:t>
      </w:r>
      <w:proofErr w:type="spellStart"/>
      <w:r w:rsidRPr="001625E0">
        <w:rPr>
          <w:rFonts w:ascii="Times New Roman" w:hAnsi="Times New Roman" w:cs="Times New Roman"/>
          <w:lang w:val="en-US"/>
        </w:rPr>
        <w:t>ru</w:t>
      </w:r>
      <w:proofErr w:type="spellEnd"/>
      <w:r w:rsidRPr="001625E0">
        <w:rPr>
          <w:rFonts w:ascii="Times New Roman" w:hAnsi="Times New Roman" w:cs="Times New Roman"/>
        </w:rPr>
        <w:t>/</w:t>
      </w:r>
      <w:r w:rsidRPr="001625E0">
        <w:rPr>
          <w:rFonts w:ascii="Times New Roman" w:hAnsi="Times New Roman" w:cs="Times New Roman"/>
          <w:lang w:val="en-US"/>
        </w:rPr>
        <w:t>concepts</w:t>
      </w:r>
      <w:r w:rsidRPr="001625E0">
        <w:rPr>
          <w:rFonts w:ascii="Times New Roman" w:hAnsi="Times New Roman" w:cs="Times New Roman"/>
        </w:rPr>
        <w:t>/7091</w:t>
      </w:r>
      <w:r>
        <w:rPr>
          <w:rFonts w:ascii="Times New Roman" w:hAnsi="Times New Roman" w:cs="Times New Roman"/>
        </w:rPr>
        <w:t>.</w:t>
      </w:r>
    </w:p>
  </w:footnote>
  <w:footnote w:id="5">
    <w:p w:rsidR="000648B2" w:rsidRPr="001625E0" w:rsidRDefault="000648B2" w:rsidP="00A07C81">
      <w:pPr>
        <w:pStyle w:val="a4"/>
        <w:ind w:firstLine="709"/>
        <w:jc w:val="both"/>
        <w:rPr>
          <w:rFonts w:ascii="Times New Roman" w:hAnsi="Times New Roman" w:cs="Times New Roman"/>
        </w:rPr>
      </w:pPr>
      <w:r w:rsidRPr="001625E0">
        <w:rPr>
          <w:rStyle w:val="a6"/>
          <w:rFonts w:ascii="Times New Roman" w:hAnsi="Times New Roman" w:cs="Times New Roman"/>
        </w:rPr>
        <w:footnoteRef/>
      </w:r>
      <w:r w:rsidRPr="001625E0">
        <w:rPr>
          <w:rFonts w:ascii="Times New Roman" w:hAnsi="Times New Roman" w:cs="Times New Roman"/>
        </w:rPr>
        <w:t>См.: Толковый словарь русского языка // под ред. Д.Н. Ушакова // Москва</w:t>
      </w:r>
      <w:proofErr w:type="gramStart"/>
      <w:r w:rsidRPr="001625E0">
        <w:rPr>
          <w:rFonts w:ascii="Times New Roman" w:hAnsi="Times New Roman" w:cs="Times New Roman"/>
        </w:rPr>
        <w:t>., «</w:t>
      </w:r>
      <w:proofErr w:type="gramEnd"/>
      <w:r w:rsidRPr="001625E0">
        <w:rPr>
          <w:rFonts w:ascii="Times New Roman" w:hAnsi="Times New Roman" w:cs="Times New Roman"/>
        </w:rPr>
        <w:t>Терра». 1996.</w:t>
      </w:r>
    </w:p>
  </w:footnote>
  <w:footnote w:id="6">
    <w:p w:rsidR="000648B2" w:rsidRPr="0059424D" w:rsidRDefault="000648B2" w:rsidP="0059424D">
      <w:pPr>
        <w:pStyle w:val="a4"/>
        <w:ind w:firstLine="709"/>
        <w:jc w:val="both"/>
        <w:rPr>
          <w:rFonts w:ascii="Times New Roman" w:hAnsi="Times New Roman" w:cs="Times New Roman"/>
        </w:rPr>
      </w:pPr>
      <w:r w:rsidRPr="0059424D">
        <w:rPr>
          <w:rStyle w:val="a6"/>
          <w:rFonts w:ascii="Times New Roman" w:hAnsi="Times New Roman" w:cs="Times New Roman"/>
        </w:rPr>
        <w:footnoteRef/>
      </w:r>
      <w:r w:rsidRPr="0059424D">
        <w:rPr>
          <w:rFonts w:ascii="Times New Roman" w:hAnsi="Times New Roman" w:cs="Times New Roman"/>
        </w:rPr>
        <w:t>Селюкова Н.С. Отражение признаков системы в  видах уголовных наказаний в РФ // Вестник молодого ученого Кузбасского института</w:t>
      </w:r>
      <w:r>
        <w:rPr>
          <w:rFonts w:ascii="Times New Roman" w:hAnsi="Times New Roman" w:cs="Times New Roman"/>
        </w:rPr>
        <w:t>: сборник научных статей. 2017. С.89-91.</w:t>
      </w:r>
    </w:p>
  </w:footnote>
  <w:footnote w:id="7">
    <w:p w:rsidR="000648B2" w:rsidRPr="000648B2" w:rsidRDefault="000648B2" w:rsidP="000648B2">
      <w:pPr>
        <w:pStyle w:val="a4"/>
        <w:ind w:firstLine="709"/>
        <w:jc w:val="both"/>
        <w:rPr>
          <w:rFonts w:ascii="Times New Roman" w:hAnsi="Times New Roman" w:cs="Times New Roman"/>
        </w:rPr>
      </w:pPr>
      <w:r w:rsidRPr="000648B2">
        <w:rPr>
          <w:rStyle w:val="a6"/>
          <w:rFonts w:ascii="Times New Roman" w:hAnsi="Times New Roman" w:cs="Times New Roman"/>
        </w:rPr>
        <w:footnoteRef/>
      </w:r>
      <w:r w:rsidRPr="000648B2">
        <w:rPr>
          <w:rFonts w:ascii="Times New Roman" w:hAnsi="Times New Roman" w:cs="Times New Roman"/>
        </w:rPr>
        <w:t>См. например: Акопов Л.В.. Смоленский М.Б. Административное право. М.: Дащков и К. 2007.; Тимошенко И.В. Административная ответственность. М.- Ростов н/Д. 2004.; Административное право и процесс, научно-практический журнал. Юрист. 2009. № 3. С.38.</w:t>
      </w:r>
    </w:p>
  </w:footnote>
  <w:footnote w:id="8">
    <w:p w:rsidR="000648B2" w:rsidRDefault="000648B2" w:rsidP="00B32852">
      <w:pPr>
        <w:pStyle w:val="a4"/>
        <w:ind w:firstLine="709"/>
        <w:jc w:val="both"/>
      </w:pPr>
      <w:r>
        <w:rPr>
          <w:rStyle w:val="a6"/>
        </w:rPr>
        <w:footnoteRef/>
      </w:r>
      <w:r w:rsidRPr="008E6917">
        <w:rPr>
          <w:rFonts w:ascii="Times New Roman" w:hAnsi="Times New Roman" w:cs="Times New Roman"/>
        </w:rPr>
        <w:t>Федеральный закон № 195-ФЗ от 30.12.2001 г. «Кодекс Российской Федерации об административных правонарушениях» (ред. от 12.11.2018 г.) // Российская газета, № 256, 31.12.2001 г. // официальный интернет-портал правовой информации http://www.pravo.gov.ru - 12.11.2018 г.</w:t>
      </w:r>
    </w:p>
  </w:footnote>
  <w:footnote w:id="9">
    <w:p w:rsidR="000648B2" w:rsidRDefault="000648B2" w:rsidP="00B32852">
      <w:pPr>
        <w:pStyle w:val="a4"/>
        <w:ind w:firstLine="709"/>
        <w:jc w:val="both"/>
      </w:pPr>
      <w:r>
        <w:rPr>
          <w:rStyle w:val="a6"/>
        </w:rPr>
        <w:footnoteRef/>
      </w:r>
      <w:r w:rsidRPr="008E6917">
        <w:rPr>
          <w:rFonts w:ascii="Times New Roman" w:hAnsi="Times New Roman" w:cs="Times New Roman"/>
        </w:rPr>
        <w:t>Федеральный закон № 195-ФЗ от 30.12.2001 г. «Кодекс Российской Федерации об административных правонарушениях» (ред. от 12.11.2018 г.) // Российская газета, № 256, 31.12.2001 г. // официальный интернет-портал правовой информации http://www.pravo.gov.ru - 12.11.2018 г.</w:t>
      </w:r>
    </w:p>
  </w:footnote>
  <w:footnote w:id="10">
    <w:p w:rsidR="000648B2" w:rsidRDefault="000648B2" w:rsidP="00B32852">
      <w:pPr>
        <w:pStyle w:val="a4"/>
        <w:ind w:firstLine="709"/>
        <w:jc w:val="both"/>
      </w:pPr>
      <w:r>
        <w:rPr>
          <w:rStyle w:val="a6"/>
        </w:rPr>
        <w:footnoteRef/>
      </w:r>
      <w:r w:rsidRPr="008E6917">
        <w:rPr>
          <w:rFonts w:ascii="Times New Roman" w:hAnsi="Times New Roman" w:cs="Times New Roman"/>
        </w:rPr>
        <w:t>Федеральный закон № 195-ФЗ от 30.12.2001 г. «Кодекс Российской Федерации об административных правонарушениях» (ред. от 12.11.2018 г.) // Российская газета, № 256, 31.12.2001 г. // официальный интернет-портал правовой информации http://www.pravo.gov.ru - 12.11.2018 г.</w:t>
      </w:r>
    </w:p>
  </w:footnote>
  <w:footnote w:id="11">
    <w:p w:rsidR="000648B2" w:rsidRDefault="000648B2" w:rsidP="00B32852">
      <w:pPr>
        <w:pStyle w:val="a4"/>
        <w:ind w:firstLine="709"/>
        <w:jc w:val="both"/>
      </w:pPr>
      <w:r>
        <w:rPr>
          <w:rStyle w:val="a6"/>
        </w:rPr>
        <w:footnoteRef/>
      </w:r>
      <w:r w:rsidRPr="008E6917">
        <w:rPr>
          <w:rFonts w:ascii="Times New Roman" w:hAnsi="Times New Roman" w:cs="Times New Roman"/>
        </w:rPr>
        <w:t>Федеральный закон № 195-ФЗ от 30.12.2001 г. «Кодекс Российской Федерации об административных правонарушениях» (ред. от 12.11.2018 г.) // Российская газета, № 256, 31.12.2001 г. // официальный интернет-портал правовой информации http://www.pravo.gov.ru - 12.11.2018 г.</w:t>
      </w:r>
    </w:p>
  </w:footnote>
  <w:footnote w:id="12">
    <w:p w:rsidR="000648B2" w:rsidRPr="008C2735" w:rsidRDefault="000648B2" w:rsidP="00CB5175">
      <w:pPr>
        <w:pStyle w:val="a4"/>
        <w:ind w:firstLine="709"/>
        <w:jc w:val="both"/>
        <w:rPr>
          <w:rFonts w:ascii="Times New Roman" w:hAnsi="Times New Roman" w:cs="Times New Roman"/>
        </w:rPr>
      </w:pPr>
      <w:r w:rsidRPr="008C2735">
        <w:rPr>
          <w:rStyle w:val="a6"/>
          <w:rFonts w:ascii="Times New Roman" w:hAnsi="Times New Roman" w:cs="Times New Roman"/>
        </w:rPr>
        <w:footnoteRef/>
      </w:r>
      <w:r w:rsidRPr="008C2735">
        <w:rPr>
          <w:rFonts w:ascii="Times New Roman" w:hAnsi="Times New Roman" w:cs="Times New Roman"/>
          <w:bCs/>
          <w:shd w:val="clear" w:color="auto" w:fill="FFFFFF"/>
        </w:rPr>
        <w:t>Сводные статистические сведения о деятельности федеральных судов общей юрисдикции и мировых судей за 2018 год //Электронный ресурс//Режим доступа:</w:t>
      </w:r>
      <w:proofErr w:type="gramStart"/>
      <w:r w:rsidRPr="008C2735">
        <w:rPr>
          <w:rFonts w:ascii="Times New Roman" w:hAnsi="Times New Roman" w:cs="Times New Roman"/>
          <w:lang w:val="en-US"/>
        </w:rPr>
        <w:t>URL</w:t>
      </w:r>
      <w:r w:rsidRPr="008C2735">
        <w:rPr>
          <w:rFonts w:ascii="Times New Roman" w:hAnsi="Times New Roman" w:cs="Times New Roman"/>
        </w:rPr>
        <w:t xml:space="preserve"> :</w:t>
      </w:r>
      <w:proofErr w:type="gramEnd"/>
      <w:r w:rsidRPr="008C2735">
        <w:rPr>
          <w:rFonts w:ascii="Times New Roman" w:hAnsi="Times New Roman" w:cs="Times New Roman"/>
        </w:rPr>
        <w:t xml:space="preserve"> http://www.cdep.ru/index.php?id=79&amp;item=4891.</w:t>
      </w:r>
    </w:p>
  </w:footnote>
  <w:footnote w:id="13">
    <w:p w:rsidR="000648B2" w:rsidRPr="003927E0" w:rsidRDefault="000648B2" w:rsidP="003927E0">
      <w:pPr>
        <w:pStyle w:val="a4"/>
        <w:ind w:firstLine="709"/>
        <w:jc w:val="both"/>
        <w:rPr>
          <w:rFonts w:ascii="Times New Roman" w:hAnsi="Times New Roman" w:cs="Times New Roman"/>
        </w:rPr>
      </w:pPr>
      <w:r w:rsidRPr="003927E0">
        <w:rPr>
          <w:rStyle w:val="a6"/>
          <w:rFonts w:ascii="Times New Roman" w:hAnsi="Times New Roman" w:cs="Times New Roman"/>
        </w:rPr>
        <w:footnoteRef/>
      </w:r>
      <w:r w:rsidRPr="003927E0">
        <w:rPr>
          <w:rFonts w:ascii="Times New Roman" w:hAnsi="Times New Roman" w:cs="Times New Roman"/>
        </w:rPr>
        <w:t>Федеральный закон № 316-ФЗ</w:t>
      </w:r>
      <w:r>
        <w:rPr>
          <w:rFonts w:ascii="Times New Roman" w:hAnsi="Times New Roman" w:cs="Times New Roman"/>
        </w:rPr>
        <w:t xml:space="preserve"> от 03.04.2016 г.</w:t>
      </w:r>
      <w:r w:rsidRPr="003927E0">
        <w:rPr>
          <w:rFonts w:ascii="Times New Roman" w:hAnsi="Times New Roman" w:cs="Times New Roman"/>
        </w:rPr>
        <w:t xml:space="preserve"> «О внесении изменений в Кодекс об административных правонарушениях»</w:t>
      </w:r>
      <w:r>
        <w:rPr>
          <w:rFonts w:ascii="Times New Roman" w:hAnsi="Times New Roman" w:cs="Times New Roman"/>
        </w:rPr>
        <w:t>.</w:t>
      </w:r>
    </w:p>
  </w:footnote>
  <w:footnote w:id="14">
    <w:p w:rsidR="000648B2" w:rsidRPr="006C3F04" w:rsidRDefault="000648B2" w:rsidP="006C3F04">
      <w:pPr>
        <w:spacing w:after="0" w:line="240" w:lineRule="auto"/>
        <w:ind w:firstLine="709"/>
        <w:jc w:val="both"/>
        <w:rPr>
          <w:rFonts w:ascii="Times New Roman" w:eastAsia="Times New Roman" w:hAnsi="Times New Roman" w:cs="Times New Roman"/>
          <w:sz w:val="20"/>
          <w:szCs w:val="20"/>
        </w:rPr>
      </w:pPr>
      <w:r w:rsidRPr="006C3F04">
        <w:rPr>
          <w:rStyle w:val="a6"/>
          <w:rFonts w:ascii="Times New Roman" w:hAnsi="Times New Roman" w:cs="Times New Roman"/>
          <w:sz w:val="20"/>
          <w:szCs w:val="20"/>
        </w:rPr>
        <w:footnoteRef/>
      </w:r>
      <w:r w:rsidRPr="006C3F04">
        <w:rPr>
          <w:rFonts w:ascii="Times New Roman" w:hAnsi="Times New Roman" w:cs="Times New Roman"/>
          <w:sz w:val="20"/>
          <w:szCs w:val="20"/>
        </w:rPr>
        <w:t xml:space="preserve">Федеральный закон от 26.04.2013 г. № 67-ФЗ (ред. от 03.07.2016 г.) «О порядке отбывания административного ареста» // </w:t>
      </w:r>
      <w:r w:rsidRPr="006C3F04">
        <w:rPr>
          <w:rFonts w:ascii="Times New Roman" w:eastAsia="Times New Roman" w:hAnsi="Times New Roman" w:cs="Times New Roman"/>
          <w:sz w:val="20"/>
          <w:szCs w:val="20"/>
        </w:rPr>
        <w:t>официальный интернет-портал правовой информации http://www.pravo.gov.ru 26.04.2013 // официальный интернет-портал правовой информации http://www.pravo.gov.ru - 03.07.2016.</w:t>
      </w:r>
    </w:p>
  </w:footnote>
  <w:footnote w:id="15">
    <w:p w:rsidR="000648B2" w:rsidRPr="008E6917" w:rsidRDefault="000648B2" w:rsidP="008E6917">
      <w:pPr>
        <w:pStyle w:val="a4"/>
        <w:ind w:firstLine="709"/>
        <w:jc w:val="both"/>
        <w:rPr>
          <w:rFonts w:ascii="Times New Roman" w:hAnsi="Times New Roman" w:cs="Times New Roman"/>
        </w:rPr>
      </w:pPr>
      <w:r w:rsidRPr="008E6917">
        <w:rPr>
          <w:rStyle w:val="a6"/>
          <w:rFonts w:ascii="Times New Roman" w:hAnsi="Times New Roman" w:cs="Times New Roman"/>
        </w:rPr>
        <w:footnoteRef/>
      </w:r>
      <w:r w:rsidRPr="008E6917">
        <w:rPr>
          <w:rFonts w:ascii="Times New Roman" w:hAnsi="Times New Roman" w:cs="Times New Roman"/>
        </w:rPr>
        <w:t>Федеральный закон № 195-ФЗ от 30.12.2001 г. «Кодекс Российской Федерации об административных правонарушениях» (ред. от 12.11.2018 г.) // Российская газета, № 256, 31.12.2001 г. // официальный интернет-портал правовой информации http://www.pravo.gov.ru - 12.11.2018 г.</w:t>
      </w:r>
    </w:p>
  </w:footnote>
  <w:footnote w:id="16">
    <w:p w:rsidR="000648B2" w:rsidRPr="002F4C25" w:rsidRDefault="000648B2" w:rsidP="002F4C25">
      <w:pPr>
        <w:autoSpaceDE w:val="0"/>
        <w:autoSpaceDN w:val="0"/>
        <w:adjustRightInd w:val="0"/>
        <w:spacing w:after="0" w:line="240" w:lineRule="auto"/>
        <w:ind w:firstLine="709"/>
        <w:jc w:val="both"/>
        <w:rPr>
          <w:rFonts w:ascii="Times New Roman" w:hAnsi="Times New Roman" w:cs="Times New Roman"/>
          <w:sz w:val="20"/>
          <w:szCs w:val="20"/>
        </w:rPr>
      </w:pPr>
      <w:r w:rsidRPr="002F4C25">
        <w:rPr>
          <w:rStyle w:val="a6"/>
          <w:rFonts w:ascii="Times New Roman" w:hAnsi="Times New Roman" w:cs="Times New Roman"/>
          <w:sz w:val="20"/>
          <w:szCs w:val="20"/>
        </w:rPr>
        <w:footnoteRef/>
      </w:r>
      <w:r w:rsidRPr="002F4C25">
        <w:rPr>
          <w:rFonts w:ascii="Times New Roman" w:hAnsi="Times New Roman" w:cs="Times New Roman"/>
          <w:sz w:val="20"/>
          <w:szCs w:val="20"/>
        </w:rPr>
        <w:t>Приказ МВД России от 10.02.2014 г. № 83 (ред. от 30.08.2017 г.) «Об утверждении Правил внутреннего распорядка в местах отбывания административного ареста» (Зарегистрировано в Минюсте России 18.06.2014 г. № 32775).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3265"/>
      <w:docPartObj>
        <w:docPartGallery w:val="Page Numbers (Top of Page)"/>
        <w:docPartUnique/>
      </w:docPartObj>
    </w:sdtPr>
    <w:sdtEndPr/>
    <w:sdtContent>
      <w:p w:rsidR="000648B2" w:rsidRDefault="00625C62">
        <w:pPr>
          <w:pStyle w:val="a7"/>
          <w:jc w:val="center"/>
        </w:pPr>
        <w:r>
          <w:fldChar w:fldCharType="begin"/>
        </w:r>
        <w:r>
          <w:instrText xml:space="preserve"> PAGE   \* MERGEFORMAT </w:instrText>
        </w:r>
        <w:r>
          <w:fldChar w:fldCharType="separate"/>
        </w:r>
        <w:r w:rsidR="0052295A">
          <w:rPr>
            <w:noProof/>
          </w:rPr>
          <w:t>2</w:t>
        </w:r>
        <w:r>
          <w:rPr>
            <w:noProof/>
          </w:rPr>
          <w:fldChar w:fldCharType="end"/>
        </w:r>
      </w:p>
    </w:sdtContent>
  </w:sdt>
  <w:p w:rsidR="000648B2" w:rsidRDefault="000648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BA21DA"/>
    <w:rsid w:val="000648B2"/>
    <w:rsid w:val="00085D98"/>
    <w:rsid w:val="000A075B"/>
    <w:rsid w:val="000A75A5"/>
    <w:rsid w:val="000B0F1C"/>
    <w:rsid w:val="00160E8F"/>
    <w:rsid w:val="001625E0"/>
    <w:rsid w:val="00167E6D"/>
    <w:rsid w:val="00170D36"/>
    <w:rsid w:val="001721B8"/>
    <w:rsid w:val="00173CB0"/>
    <w:rsid w:val="00174D2B"/>
    <w:rsid w:val="00183E1D"/>
    <w:rsid w:val="001940D9"/>
    <w:rsid w:val="00197D95"/>
    <w:rsid w:val="001C5617"/>
    <w:rsid w:val="0020091E"/>
    <w:rsid w:val="0021546F"/>
    <w:rsid w:val="002600C7"/>
    <w:rsid w:val="00271DC2"/>
    <w:rsid w:val="00287046"/>
    <w:rsid w:val="0029736F"/>
    <w:rsid w:val="002A51B7"/>
    <w:rsid w:val="002A6630"/>
    <w:rsid w:val="002B61DA"/>
    <w:rsid w:val="002E5C0E"/>
    <w:rsid w:val="002F4C25"/>
    <w:rsid w:val="003141D2"/>
    <w:rsid w:val="00355D95"/>
    <w:rsid w:val="003664D8"/>
    <w:rsid w:val="00372419"/>
    <w:rsid w:val="003927E0"/>
    <w:rsid w:val="003B2A11"/>
    <w:rsid w:val="004000A5"/>
    <w:rsid w:val="00401AE2"/>
    <w:rsid w:val="00417E6F"/>
    <w:rsid w:val="00432DDC"/>
    <w:rsid w:val="00460BA5"/>
    <w:rsid w:val="004E0243"/>
    <w:rsid w:val="0052295A"/>
    <w:rsid w:val="00544BC1"/>
    <w:rsid w:val="0057027A"/>
    <w:rsid w:val="0059424D"/>
    <w:rsid w:val="00596112"/>
    <w:rsid w:val="005B3E4E"/>
    <w:rsid w:val="005E5592"/>
    <w:rsid w:val="005F2DC8"/>
    <w:rsid w:val="005F6A46"/>
    <w:rsid w:val="00601A28"/>
    <w:rsid w:val="00606F7A"/>
    <w:rsid w:val="00625C62"/>
    <w:rsid w:val="00644D19"/>
    <w:rsid w:val="00675483"/>
    <w:rsid w:val="006B42FF"/>
    <w:rsid w:val="006C3F04"/>
    <w:rsid w:val="006D59B2"/>
    <w:rsid w:val="006D5D0F"/>
    <w:rsid w:val="007261F3"/>
    <w:rsid w:val="00733428"/>
    <w:rsid w:val="007505CF"/>
    <w:rsid w:val="007A3D46"/>
    <w:rsid w:val="00820253"/>
    <w:rsid w:val="008214B7"/>
    <w:rsid w:val="00824217"/>
    <w:rsid w:val="00841749"/>
    <w:rsid w:val="00846D7F"/>
    <w:rsid w:val="0088512C"/>
    <w:rsid w:val="008C2735"/>
    <w:rsid w:val="008E6917"/>
    <w:rsid w:val="008F7C3D"/>
    <w:rsid w:val="00932E65"/>
    <w:rsid w:val="00947DD4"/>
    <w:rsid w:val="00997EAA"/>
    <w:rsid w:val="009A3082"/>
    <w:rsid w:val="009A62E0"/>
    <w:rsid w:val="009C163D"/>
    <w:rsid w:val="009F566F"/>
    <w:rsid w:val="00A01921"/>
    <w:rsid w:val="00A05CBA"/>
    <w:rsid w:val="00A07C81"/>
    <w:rsid w:val="00A2262A"/>
    <w:rsid w:val="00A259D1"/>
    <w:rsid w:val="00A345B8"/>
    <w:rsid w:val="00A53DAA"/>
    <w:rsid w:val="00A670B0"/>
    <w:rsid w:val="00A70ACB"/>
    <w:rsid w:val="00A71B8C"/>
    <w:rsid w:val="00A72A84"/>
    <w:rsid w:val="00AF71E2"/>
    <w:rsid w:val="00B10BBE"/>
    <w:rsid w:val="00B32852"/>
    <w:rsid w:val="00B52C22"/>
    <w:rsid w:val="00B7409F"/>
    <w:rsid w:val="00B971D1"/>
    <w:rsid w:val="00BA21DA"/>
    <w:rsid w:val="00BE5CF6"/>
    <w:rsid w:val="00C06688"/>
    <w:rsid w:val="00C32BE1"/>
    <w:rsid w:val="00C3751E"/>
    <w:rsid w:val="00C42073"/>
    <w:rsid w:val="00C44B5F"/>
    <w:rsid w:val="00C54736"/>
    <w:rsid w:val="00C718BE"/>
    <w:rsid w:val="00C719FA"/>
    <w:rsid w:val="00CA1C9F"/>
    <w:rsid w:val="00CA2EA7"/>
    <w:rsid w:val="00CB5175"/>
    <w:rsid w:val="00CD5C10"/>
    <w:rsid w:val="00CE7C8B"/>
    <w:rsid w:val="00D00558"/>
    <w:rsid w:val="00D013F8"/>
    <w:rsid w:val="00D34414"/>
    <w:rsid w:val="00D50AF9"/>
    <w:rsid w:val="00D65B57"/>
    <w:rsid w:val="00D75324"/>
    <w:rsid w:val="00D76348"/>
    <w:rsid w:val="00DA3877"/>
    <w:rsid w:val="00DB3C9E"/>
    <w:rsid w:val="00DB4EFF"/>
    <w:rsid w:val="00E113BE"/>
    <w:rsid w:val="00E35606"/>
    <w:rsid w:val="00E77603"/>
    <w:rsid w:val="00E82403"/>
    <w:rsid w:val="00EA2BA7"/>
    <w:rsid w:val="00EB0E43"/>
    <w:rsid w:val="00EB28EC"/>
    <w:rsid w:val="00EC2368"/>
    <w:rsid w:val="00ED605E"/>
    <w:rsid w:val="00EE0D6F"/>
    <w:rsid w:val="00EF5F69"/>
    <w:rsid w:val="00F059AB"/>
    <w:rsid w:val="00F65688"/>
    <w:rsid w:val="00F725C2"/>
    <w:rsid w:val="00F75684"/>
    <w:rsid w:val="00F838FD"/>
    <w:rsid w:val="00F83F6C"/>
    <w:rsid w:val="00FC099A"/>
    <w:rsid w:val="00FD0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2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417E6F"/>
  </w:style>
  <w:style w:type="character" w:styleId="a3">
    <w:name w:val="Hyperlink"/>
    <w:basedOn w:val="a0"/>
    <w:uiPriority w:val="99"/>
    <w:semiHidden/>
    <w:unhideWhenUsed/>
    <w:rsid w:val="00417E6F"/>
    <w:rPr>
      <w:color w:val="0000FF"/>
      <w:u w:val="single"/>
    </w:rPr>
  </w:style>
  <w:style w:type="paragraph" w:styleId="a4">
    <w:name w:val="footnote text"/>
    <w:basedOn w:val="a"/>
    <w:link w:val="a5"/>
    <w:unhideWhenUsed/>
    <w:rsid w:val="00FC099A"/>
    <w:pPr>
      <w:spacing w:after="0" w:line="240" w:lineRule="auto"/>
    </w:pPr>
    <w:rPr>
      <w:sz w:val="20"/>
      <w:szCs w:val="20"/>
    </w:rPr>
  </w:style>
  <w:style w:type="character" w:customStyle="1" w:styleId="a5">
    <w:name w:val="Текст сноски Знак"/>
    <w:basedOn w:val="a0"/>
    <w:link w:val="a4"/>
    <w:rsid w:val="00FC099A"/>
    <w:rPr>
      <w:sz w:val="20"/>
      <w:szCs w:val="20"/>
    </w:rPr>
  </w:style>
  <w:style w:type="character" w:styleId="a6">
    <w:name w:val="footnote reference"/>
    <w:basedOn w:val="a0"/>
    <w:unhideWhenUsed/>
    <w:rsid w:val="00FC099A"/>
    <w:rPr>
      <w:vertAlign w:val="superscript"/>
    </w:rPr>
  </w:style>
  <w:style w:type="paragraph" w:styleId="a7">
    <w:name w:val="header"/>
    <w:basedOn w:val="a"/>
    <w:link w:val="a8"/>
    <w:uiPriority w:val="99"/>
    <w:unhideWhenUsed/>
    <w:rsid w:val="00A345B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45B8"/>
  </w:style>
  <w:style w:type="paragraph" w:styleId="a9">
    <w:name w:val="footer"/>
    <w:basedOn w:val="a"/>
    <w:link w:val="aa"/>
    <w:uiPriority w:val="99"/>
    <w:semiHidden/>
    <w:unhideWhenUsed/>
    <w:rsid w:val="00A345B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345B8"/>
  </w:style>
  <w:style w:type="paragraph" w:styleId="ab">
    <w:name w:val="Normal (Web)"/>
    <w:basedOn w:val="a"/>
    <w:uiPriority w:val="99"/>
    <w:unhideWhenUsed/>
    <w:rsid w:val="00EB28EC"/>
    <w:pPr>
      <w:spacing w:before="100" w:beforeAutospacing="1" w:after="11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10831">
      <w:bodyDiv w:val="1"/>
      <w:marLeft w:val="0"/>
      <w:marRight w:val="0"/>
      <w:marTop w:val="0"/>
      <w:marBottom w:val="0"/>
      <w:divBdr>
        <w:top w:val="none" w:sz="0" w:space="0" w:color="auto"/>
        <w:left w:val="none" w:sz="0" w:space="0" w:color="auto"/>
        <w:bottom w:val="none" w:sz="0" w:space="0" w:color="auto"/>
        <w:right w:val="none" w:sz="0" w:space="0" w:color="auto"/>
      </w:divBdr>
      <w:divsChild>
        <w:div w:id="1705327814">
          <w:marLeft w:val="0"/>
          <w:marRight w:val="0"/>
          <w:marTop w:val="120"/>
          <w:marBottom w:val="0"/>
          <w:divBdr>
            <w:top w:val="none" w:sz="0" w:space="0" w:color="auto"/>
            <w:left w:val="none" w:sz="0" w:space="0" w:color="auto"/>
            <w:bottom w:val="none" w:sz="0" w:space="0" w:color="auto"/>
            <w:right w:val="none" w:sz="0" w:space="0" w:color="auto"/>
          </w:divBdr>
        </w:div>
        <w:div w:id="392317282">
          <w:marLeft w:val="0"/>
          <w:marRight w:val="0"/>
          <w:marTop w:val="120"/>
          <w:marBottom w:val="0"/>
          <w:divBdr>
            <w:top w:val="none" w:sz="0" w:space="0" w:color="auto"/>
            <w:left w:val="none" w:sz="0" w:space="0" w:color="auto"/>
            <w:bottom w:val="none" w:sz="0" w:space="0" w:color="auto"/>
            <w:right w:val="none" w:sz="0" w:space="0" w:color="auto"/>
          </w:divBdr>
        </w:div>
        <w:div w:id="1213152219">
          <w:marLeft w:val="0"/>
          <w:marRight w:val="0"/>
          <w:marTop w:val="120"/>
          <w:marBottom w:val="0"/>
          <w:divBdr>
            <w:top w:val="none" w:sz="0" w:space="0" w:color="auto"/>
            <w:left w:val="none" w:sz="0" w:space="0" w:color="auto"/>
            <w:bottom w:val="none" w:sz="0" w:space="0" w:color="auto"/>
            <w:right w:val="none" w:sz="0" w:space="0" w:color="auto"/>
          </w:divBdr>
        </w:div>
        <w:div w:id="1343625040">
          <w:marLeft w:val="0"/>
          <w:marRight w:val="0"/>
          <w:marTop w:val="120"/>
          <w:marBottom w:val="0"/>
          <w:divBdr>
            <w:top w:val="none" w:sz="0" w:space="0" w:color="auto"/>
            <w:left w:val="none" w:sz="0" w:space="0" w:color="auto"/>
            <w:bottom w:val="none" w:sz="0" w:space="0" w:color="auto"/>
            <w:right w:val="none" w:sz="0" w:space="0" w:color="auto"/>
          </w:divBdr>
        </w:div>
        <w:div w:id="1511142900">
          <w:marLeft w:val="0"/>
          <w:marRight w:val="0"/>
          <w:marTop w:val="120"/>
          <w:marBottom w:val="0"/>
          <w:divBdr>
            <w:top w:val="none" w:sz="0" w:space="0" w:color="auto"/>
            <w:left w:val="none" w:sz="0" w:space="0" w:color="auto"/>
            <w:bottom w:val="none" w:sz="0" w:space="0" w:color="auto"/>
            <w:right w:val="none" w:sz="0" w:space="0" w:color="auto"/>
          </w:divBdr>
        </w:div>
        <w:div w:id="1677417824">
          <w:marLeft w:val="0"/>
          <w:marRight w:val="0"/>
          <w:marTop w:val="120"/>
          <w:marBottom w:val="0"/>
          <w:divBdr>
            <w:top w:val="none" w:sz="0" w:space="0" w:color="auto"/>
            <w:left w:val="none" w:sz="0" w:space="0" w:color="auto"/>
            <w:bottom w:val="none" w:sz="0" w:space="0" w:color="auto"/>
            <w:right w:val="none" w:sz="0" w:space="0" w:color="auto"/>
          </w:divBdr>
        </w:div>
        <w:div w:id="1515875467">
          <w:marLeft w:val="0"/>
          <w:marRight w:val="0"/>
          <w:marTop w:val="120"/>
          <w:marBottom w:val="0"/>
          <w:divBdr>
            <w:top w:val="none" w:sz="0" w:space="0" w:color="auto"/>
            <w:left w:val="none" w:sz="0" w:space="0" w:color="auto"/>
            <w:bottom w:val="none" w:sz="0" w:space="0" w:color="auto"/>
            <w:right w:val="none" w:sz="0" w:space="0" w:color="auto"/>
          </w:divBdr>
        </w:div>
        <w:div w:id="1002512401">
          <w:marLeft w:val="0"/>
          <w:marRight w:val="0"/>
          <w:marTop w:val="120"/>
          <w:marBottom w:val="0"/>
          <w:divBdr>
            <w:top w:val="none" w:sz="0" w:space="0" w:color="auto"/>
            <w:left w:val="none" w:sz="0" w:space="0" w:color="auto"/>
            <w:bottom w:val="none" w:sz="0" w:space="0" w:color="auto"/>
            <w:right w:val="none" w:sz="0" w:space="0" w:color="auto"/>
          </w:divBdr>
        </w:div>
        <w:div w:id="1242175709">
          <w:marLeft w:val="0"/>
          <w:marRight w:val="0"/>
          <w:marTop w:val="120"/>
          <w:marBottom w:val="0"/>
          <w:divBdr>
            <w:top w:val="none" w:sz="0" w:space="0" w:color="auto"/>
            <w:left w:val="none" w:sz="0" w:space="0" w:color="auto"/>
            <w:bottom w:val="none" w:sz="0" w:space="0" w:color="auto"/>
            <w:right w:val="none" w:sz="0" w:space="0" w:color="auto"/>
          </w:divBdr>
        </w:div>
        <w:div w:id="1420983908">
          <w:marLeft w:val="0"/>
          <w:marRight w:val="0"/>
          <w:marTop w:val="120"/>
          <w:marBottom w:val="0"/>
          <w:divBdr>
            <w:top w:val="none" w:sz="0" w:space="0" w:color="auto"/>
            <w:left w:val="none" w:sz="0" w:space="0" w:color="auto"/>
            <w:bottom w:val="none" w:sz="0" w:space="0" w:color="auto"/>
            <w:right w:val="none" w:sz="0" w:space="0" w:color="auto"/>
          </w:divBdr>
        </w:div>
        <w:div w:id="2020620162">
          <w:marLeft w:val="0"/>
          <w:marRight w:val="0"/>
          <w:marTop w:val="120"/>
          <w:marBottom w:val="0"/>
          <w:divBdr>
            <w:top w:val="none" w:sz="0" w:space="0" w:color="auto"/>
            <w:left w:val="none" w:sz="0" w:space="0" w:color="auto"/>
            <w:bottom w:val="none" w:sz="0" w:space="0" w:color="auto"/>
            <w:right w:val="none" w:sz="0" w:space="0" w:color="auto"/>
          </w:divBdr>
        </w:div>
        <w:div w:id="341207415">
          <w:marLeft w:val="0"/>
          <w:marRight w:val="0"/>
          <w:marTop w:val="120"/>
          <w:marBottom w:val="0"/>
          <w:divBdr>
            <w:top w:val="none" w:sz="0" w:space="0" w:color="auto"/>
            <w:left w:val="none" w:sz="0" w:space="0" w:color="auto"/>
            <w:bottom w:val="none" w:sz="0" w:space="0" w:color="auto"/>
            <w:right w:val="none" w:sz="0" w:space="0" w:color="auto"/>
          </w:divBdr>
        </w:div>
      </w:divsChild>
    </w:div>
    <w:div w:id="394819145">
      <w:bodyDiv w:val="1"/>
      <w:marLeft w:val="0"/>
      <w:marRight w:val="0"/>
      <w:marTop w:val="0"/>
      <w:marBottom w:val="0"/>
      <w:divBdr>
        <w:top w:val="none" w:sz="0" w:space="0" w:color="auto"/>
        <w:left w:val="none" w:sz="0" w:space="0" w:color="auto"/>
        <w:bottom w:val="none" w:sz="0" w:space="0" w:color="auto"/>
        <w:right w:val="none" w:sz="0" w:space="0" w:color="auto"/>
      </w:divBdr>
    </w:div>
    <w:div w:id="5044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092CC-34CF-4857-98F2-13A8E86B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1559</TotalTime>
  <Pages>1</Pages>
  <Words>7043</Words>
  <Characters>40147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Владелец</cp:lastModifiedBy>
  <cp:revision>79</cp:revision>
  <dcterms:created xsi:type="dcterms:W3CDTF">2018-12-03T08:17:00Z</dcterms:created>
  <dcterms:modified xsi:type="dcterms:W3CDTF">2019-12-12T08:33:00Z</dcterms:modified>
</cp:coreProperties>
</file>